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2036F" w:rsidRDefault="00914C83" w14:paraId="3E3BA0E0" w14:textId="7EDC4458" w14:noSpellErr="1">
      <w:r w:rsidRPr="00064E0F">
        <w:rPr>
          <w:rFonts w:ascii="Century Gothic" w:hAnsi="Century Gothic"/>
          <w:b/>
          <w:noProof/>
        </w:rPr>
        <mc:AlternateContent>
          <mc:Choice Requires="wps">
            <w:drawing>
              <wp:anchor distT="45720" distB="45720" distL="114300" distR="114300" simplePos="0" relativeHeight="251687936" behindDoc="0" locked="0" layoutInCell="1" allowOverlap="1" wp14:anchorId="683AC1C0" wp14:editId="1DCFC864">
                <wp:simplePos x="0" y="0"/>
                <wp:positionH relativeFrom="margin">
                  <wp:align>right</wp:align>
                </wp:positionH>
                <wp:positionV relativeFrom="paragraph">
                  <wp:posOffset>6447790</wp:posOffset>
                </wp:positionV>
                <wp:extent cx="6972300" cy="26384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38425"/>
                        </a:xfrm>
                        <a:prstGeom prst="rect">
                          <a:avLst/>
                        </a:prstGeom>
                        <a:solidFill>
                          <a:srgbClr val="FFFFFF"/>
                        </a:solidFill>
                        <a:ln w="38100">
                          <a:solidFill>
                            <a:srgbClr val="000000"/>
                          </a:solidFill>
                          <a:miter lim="800000"/>
                          <a:headEnd/>
                          <a:tailEnd/>
                        </a:ln>
                      </wps:spPr>
                      <wps:txbx>
                        <w:txbxContent>
                          <w:p w:rsidRPr="00926D90" w:rsidR="009C2766" w:rsidP="00914C83" w:rsidRDefault="009C2766" w14:paraId="0468A949" w14:textId="3240F72F">
                            <w:pPr>
                              <w:jc w:val="center"/>
                              <w:rPr>
                                <w:rFonts w:ascii="Century Gothic" w:hAnsi="Century Gothic"/>
                                <w:b/>
                              </w:rPr>
                            </w:pPr>
                            <w:r>
                              <w:rPr>
                                <w:rFonts w:ascii="Century Gothic" w:hAnsi="Century Gothic"/>
                                <w:b/>
                              </w:rPr>
                              <w:t>First-Year Mentors (FYMs)</w:t>
                            </w:r>
                          </w:p>
                          <w:p w:rsidR="009C2766" w:rsidP="00914C83" w:rsidRDefault="009C2766" w14:paraId="598B26BE" w14:textId="698AC97F">
                            <w:pPr>
                              <w:pStyle w:val="Default"/>
                              <w:jc w:val="center"/>
                              <w:rPr>
                                <w:sz w:val="22"/>
                                <w:szCs w:val="22"/>
                              </w:rPr>
                            </w:pPr>
                          </w:p>
                          <w:p w:rsidRPr="00914C83" w:rsidR="009C2766" w:rsidP="00914C83" w:rsidRDefault="009C2766" w14:paraId="4A5A3278" w14:textId="34E51E69">
                            <w:pPr>
                              <w:pStyle w:val="Default"/>
                              <w:jc w:val="center"/>
                              <w:rPr>
                                <w:rFonts w:cstheme="minorBidi"/>
                                <w:color w:val="FF0000"/>
                                <w:sz w:val="20"/>
                                <w:szCs w:val="20"/>
                              </w:rPr>
                            </w:pPr>
                            <w:r w:rsidRPr="00914C83">
                              <w:rPr>
                                <w:rFonts w:cstheme="minorBidi"/>
                                <w:color w:val="FF0000"/>
                                <w:sz w:val="20"/>
                                <w:szCs w:val="20"/>
                              </w:rPr>
                              <w:t>[INSERT FYM NAMES and CONTACT INFO HERE]</w:t>
                            </w:r>
                          </w:p>
                          <w:p w:rsidRPr="00914C83" w:rsidR="009C2766" w:rsidP="00914C83" w:rsidRDefault="009C2766" w14:paraId="00EDC3EE" w14:textId="3C82346A">
                            <w:pPr>
                              <w:pStyle w:val="Default"/>
                              <w:jc w:val="center"/>
                              <w:rPr>
                                <w:rFonts w:cstheme="minorBidi"/>
                                <w:color w:val="auto"/>
                                <w:sz w:val="20"/>
                                <w:szCs w:val="20"/>
                              </w:rPr>
                            </w:pPr>
                          </w:p>
                          <w:p w:rsidRPr="00914C83" w:rsidR="009C2766" w:rsidP="00914C83" w:rsidRDefault="009C2766" w14:paraId="6A218DC3" w14:textId="2448738B">
                            <w:pPr>
                              <w:pStyle w:val="Default"/>
                              <w:jc w:val="center"/>
                              <w:rPr>
                                <w:rFonts w:cstheme="minorBidi"/>
                                <w:color w:val="auto"/>
                                <w:sz w:val="20"/>
                                <w:szCs w:val="20"/>
                              </w:rPr>
                            </w:pPr>
                          </w:p>
                          <w:p w:rsidRPr="00914C83" w:rsidR="009C2766" w:rsidP="00914C83" w:rsidRDefault="009C2766" w14:paraId="0A855F16" w14:textId="399D7C53">
                            <w:pPr>
                              <w:pStyle w:val="Default"/>
                              <w:jc w:val="center"/>
                              <w:rPr>
                                <w:rFonts w:cstheme="minorBidi"/>
                                <w:color w:val="auto"/>
                                <w:sz w:val="20"/>
                                <w:szCs w:val="20"/>
                              </w:rPr>
                            </w:pPr>
                          </w:p>
                          <w:p w:rsidRPr="00914C83" w:rsidR="009C2766" w:rsidP="00914C83" w:rsidRDefault="009C2766" w14:paraId="69B751DE" w14:textId="38CCAA0F">
                            <w:pPr>
                              <w:pStyle w:val="Default"/>
                              <w:jc w:val="center"/>
                              <w:rPr>
                                <w:rFonts w:cstheme="minorBidi"/>
                                <w:color w:val="auto"/>
                                <w:sz w:val="20"/>
                                <w:szCs w:val="20"/>
                              </w:rPr>
                            </w:pPr>
                          </w:p>
                          <w:p w:rsidRPr="00914C83" w:rsidR="009C2766" w:rsidP="00914C83" w:rsidRDefault="009C2766" w14:paraId="1EA4D752" w14:textId="77777777">
                            <w:pPr>
                              <w:pStyle w:val="Default"/>
                              <w:jc w:val="center"/>
                              <w:rPr>
                                <w:rFonts w:cstheme="minorBidi"/>
                                <w:color w:val="auto"/>
                                <w:sz w:val="20"/>
                                <w:szCs w:val="20"/>
                              </w:rPr>
                            </w:pPr>
                          </w:p>
                          <w:p w:rsidRPr="00914C83" w:rsidR="009C2766" w:rsidP="00914C83" w:rsidRDefault="009C2766" w14:paraId="4677159C" w14:textId="41E8B94D">
                            <w:pPr>
                              <w:jc w:val="center"/>
                              <w:rPr>
                                <w:rFonts w:ascii="Century Gothic" w:hAnsi="Century Gothic"/>
                                <w:sz w:val="20"/>
                                <w:szCs w:val="20"/>
                              </w:rPr>
                            </w:pPr>
                            <w:r w:rsidRPr="00914C83">
                              <w:rPr>
                                <w:rFonts w:ascii="Century Gothic" w:hAnsi="Century Gothic"/>
                                <w:sz w:val="20"/>
                                <w:szCs w:val="20"/>
                              </w:rPr>
                              <w:t>Your FYMs are here to provide support and guidance as you navigate your first semester at Centre. They will be joining us for our weekly class sessions, as well as engaging with you outside of class</w:t>
                            </w:r>
                            <w:r>
                              <w:rPr>
                                <w:rFonts w:ascii="Century Gothic" w:hAnsi="Century Gothic"/>
                                <w:sz w:val="20"/>
                                <w:szCs w:val="20"/>
                              </w:rPr>
                              <w:t>.</w:t>
                            </w:r>
                            <w:r w:rsidRPr="00914C83">
                              <w:rPr>
                                <w:rFonts w:ascii="Century Gothic" w:hAnsi="Century Gothic"/>
                                <w:sz w:val="20"/>
                                <w:szCs w:val="20"/>
                              </w:rPr>
                              <w:t xml:space="preserve"> </w:t>
                            </w:r>
                            <w:r>
                              <w:rPr>
                                <w:rFonts w:ascii="Century Gothic" w:hAnsi="Century Gothic"/>
                                <w:sz w:val="20"/>
                                <w:szCs w:val="20"/>
                              </w:rPr>
                              <w:t xml:space="preserve"> </w:t>
                            </w:r>
                            <w:r w:rsidRPr="00914C83">
                              <w:rPr>
                                <w:rFonts w:ascii="Century Gothic" w:hAnsi="Century Gothic"/>
                                <w:sz w:val="20"/>
                                <w:szCs w:val="20"/>
                              </w:rPr>
                              <w:t xml:space="preserve">Please </w:t>
                            </w:r>
                            <w:proofErr w:type="gramStart"/>
                            <w:r w:rsidRPr="00914C83">
                              <w:rPr>
                                <w:rFonts w:ascii="Century Gothic" w:hAnsi="Century Gothic"/>
                                <w:sz w:val="20"/>
                                <w:szCs w:val="20"/>
                              </w:rPr>
                              <w:t>don’t</w:t>
                            </w:r>
                            <w:proofErr w:type="gramEnd"/>
                            <w:r w:rsidRPr="00914C83">
                              <w:rPr>
                                <w:rFonts w:ascii="Century Gothic" w:hAnsi="Century Gothic"/>
                                <w:sz w:val="20"/>
                                <w:szCs w:val="20"/>
                              </w:rPr>
                              <w:t xml:space="preserve"> hesitate to reach out to them if you have questions, would like some advice, or just need someone to talk to. They are here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3AC1C0">
                <v:stroke joinstyle="miter"/>
                <v:path gradientshapeok="t" o:connecttype="rect"/>
              </v:shapetype>
              <v:shape id="Text Box 2" style="position:absolute;margin-left:497.8pt;margin-top:507.7pt;width:549pt;height:207.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">
                <v:textbox>
                  <w:txbxContent>
                    <w:p w:rsidRPr="00926D90" w:rsidR="009C2766" w:rsidP="00914C83" w:rsidRDefault="009C2766" w14:paraId="0468A949" w14:textId="3240F72F">
                      <w:pPr>
                        <w:jc w:val="center"/>
                        <w:rPr>
                          <w:rFonts w:ascii="Century Gothic" w:hAnsi="Century Gothic"/>
                          <w:b/>
                        </w:rPr>
                      </w:pPr>
                      <w:r>
                        <w:rPr>
                          <w:rFonts w:ascii="Century Gothic" w:hAnsi="Century Gothic"/>
                          <w:b/>
                        </w:rPr>
                        <w:t>First-Year Mentors (FYMs)</w:t>
                      </w:r>
                    </w:p>
                    <w:p w:rsidR="009C2766" w:rsidP="00914C83" w:rsidRDefault="009C2766" w14:paraId="598B26BE" w14:textId="698AC97F">
                      <w:pPr>
                        <w:pStyle w:val="Default"/>
                        <w:jc w:val="center"/>
                        <w:rPr>
                          <w:sz w:val="22"/>
                          <w:szCs w:val="22"/>
                        </w:rPr>
                      </w:pPr>
                    </w:p>
                    <w:p w:rsidRPr="00914C83" w:rsidR="009C2766" w:rsidP="00914C83" w:rsidRDefault="009C2766" w14:paraId="4A5A3278" w14:textId="34E51E69">
                      <w:pPr>
                        <w:pStyle w:val="Default"/>
                        <w:jc w:val="center"/>
                        <w:rPr>
                          <w:rFonts w:cstheme="minorBidi"/>
                          <w:color w:val="FF0000"/>
                          <w:sz w:val="20"/>
                          <w:szCs w:val="20"/>
                        </w:rPr>
                      </w:pPr>
                      <w:r w:rsidRPr="00914C83">
                        <w:rPr>
                          <w:rFonts w:cstheme="minorBidi"/>
                          <w:color w:val="FF0000"/>
                          <w:sz w:val="20"/>
                          <w:szCs w:val="20"/>
                        </w:rPr>
                        <w:t>[INSERT FYM NAMES and CONTACT INFO HERE]</w:t>
                      </w:r>
                    </w:p>
                    <w:p w:rsidRPr="00914C83" w:rsidR="009C2766" w:rsidP="00914C83" w:rsidRDefault="009C2766" w14:paraId="00EDC3EE" w14:textId="3C82346A">
                      <w:pPr>
                        <w:pStyle w:val="Default"/>
                        <w:jc w:val="center"/>
                        <w:rPr>
                          <w:rFonts w:cstheme="minorBidi"/>
                          <w:color w:val="auto"/>
                          <w:sz w:val="20"/>
                          <w:szCs w:val="20"/>
                        </w:rPr>
                      </w:pPr>
                    </w:p>
                    <w:p w:rsidRPr="00914C83" w:rsidR="009C2766" w:rsidP="00914C83" w:rsidRDefault="009C2766" w14:paraId="6A218DC3" w14:textId="2448738B">
                      <w:pPr>
                        <w:pStyle w:val="Default"/>
                        <w:jc w:val="center"/>
                        <w:rPr>
                          <w:rFonts w:cstheme="minorBidi"/>
                          <w:color w:val="auto"/>
                          <w:sz w:val="20"/>
                          <w:szCs w:val="20"/>
                        </w:rPr>
                      </w:pPr>
                    </w:p>
                    <w:p w:rsidRPr="00914C83" w:rsidR="009C2766" w:rsidP="00914C83" w:rsidRDefault="009C2766" w14:paraId="0A855F16" w14:textId="399D7C53">
                      <w:pPr>
                        <w:pStyle w:val="Default"/>
                        <w:jc w:val="center"/>
                        <w:rPr>
                          <w:rFonts w:cstheme="minorBidi"/>
                          <w:color w:val="auto"/>
                          <w:sz w:val="20"/>
                          <w:szCs w:val="20"/>
                        </w:rPr>
                      </w:pPr>
                    </w:p>
                    <w:p w:rsidRPr="00914C83" w:rsidR="009C2766" w:rsidP="00914C83" w:rsidRDefault="009C2766" w14:paraId="69B751DE" w14:textId="38CCAA0F">
                      <w:pPr>
                        <w:pStyle w:val="Default"/>
                        <w:jc w:val="center"/>
                        <w:rPr>
                          <w:rFonts w:cstheme="minorBidi"/>
                          <w:color w:val="auto"/>
                          <w:sz w:val="20"/>
                          <w:szCs w:val="20"/>
                        </w:rPr>
                      </w:pPr>
                    </w:p>
                    <w:p w:rsidRPr="00914C83" w:rsidR="009C2766" w:rsidP="00914C83" w:rsidRDefault="009C2766" w14:paraId="1EA4D752" w14:textId="77777777">
                      <w:pPr>
                        <w:pStyle w:val="Default"/>
                        <w:jc w:val="center"/>
                        <w:rPr>
                          <w:rFonts w:cstheme="minorBidi"/>
                          <w:color w:val="auto"/>
                          <w:sz w:val="20"/>
                          <w:szCs w:val="20"/>
                        </w:rPr>
                      </w:pPr>
                    </w:p>
                    <w:p w:rsidRPr="00914C83" w:rsidR="009C2766" w:rsidP="00914C83" w:rsidRDefault="009C2766" w14:paraId="4677159C" w14:textId="41E8B94D">
                      <w:pPr>
                        <w:jc w:val="center"/>
                        <w:rPr>
                          <w:rFonts w:ascii="Century Gothic" w:hAnsi="Century Gothic"/>
                          <w:sz w:val="20"/>
                          <w:szCs w:val="20"/>
                        </w:rPr>
                      </w:pPr>
                      <w:r w:rsidRPr="00914C83">
                        <w:rPr>
                          <w:rFonts w:ascii="Century Gothic" w:hAnsi="Century Gothic"/>
                          <w:sz w:val="20"/>
                          <w:szCs w:val="20"/>
                        </w:rPr>
                        <w:t>Your FYMs are here to provide support and guidance as you navigate your first semester at Centre. They will be joining us for our weekly class sessions, as well as engaging with you outside of class</w:t>
                      </w:r>
                      <w:r>
                        <w:rPr>
                          <w:rFonts w:ascii="Century Gothic" w:hAnsi="Century Gothic"/>
                          <w:sz w:val="20"/>
                          <w:szCs w:val="20"/>
                        </w:rPr>
                        <w:t>.</w:t>
                      </w:r>
                      <w:r w:rsidRPr="00914C83">
                        <w:rPr>
                          <w:rFonts w:ascii="Century Gothic" w:hAnsi="Century Gothic"/>
                          <w:sz w:val="20"/>
                          <w:szCs w:val="20"/>
                        </w:rPr>
                        <w:t xml:space="preserve"> </w:t>
                      </w:r>
                      <w:r>
                        <w:rPr>
                          <w:rFonts w:ascii="Century Gothic" w:hAnsi="Century Gothic"/>
                          <w:sz w:val="20"/>
                          <w:szCs w:val="20"/>
                        </w:rPr>
                        <w:t xml:space="preserve"> </w:t>
                      </w:r>
                      <w:r w:rsidRPr="00914C83">
                        <w:rPr>
                          <w:rFonts w:ascii="Century Gothic" w:hAnsi="Century Gothic"/>
                          <w:sz w:val="20"/>
                          <w:szCs w:val="20"/>
                        </w:rPr>
                        <w:t xml:space="preserve">Please </w:t>
                      </w:r>
                      <w:proofErr w:type="gramStart"/>
                      <w:r w:rsidRPr="00914C83">
                        <w:rPr>
                          <w:rFonts w:ascii="Century Gothic" w:hAnsi="Century Gothic"/>
                          <w:sz w:val="20"/>
                          <w:szCs w:val="20"/>
                        </w:rPr>
                        <w:t>don’t</w:t>
                      </w:r>
                      <w:proofErr w:type="gramEnd"/>
                      <w:r w:rsidRPr="00914C83">
                        <w:rPr>
                          <w:rFonts w:ascii="Century Gothic" w:hAnsi="Century Gothic"/>
                          <w:sz w:val="20"/>
                          <w:szCs w:val="20"/>
                        </w:rPr>
                        <w:t xml:space="preserve"> hesitate to reach out to them if you have questions, would like some advice, or just need someone to talk to. They are here to help!</w:t>
                      </w:r>
                    </w:p>
                  </w:txbxContent>
                </v:textbox>
                <w10:wrap type="square" anchorx="margin"/>
              </v:shape>
            </w:pict>
          </mc:Fallback>
        </mc:AlternateContent>
      </w:r>
      <w:r w:rsidRPr="00064E0F" w:rsidR="009F7019">
        <w:rPr>
          <w:rFonts w:ascii="Century Gothic" w:hAnsi="Century Gothic"/>
          <w:b/>
          <w:noProof/>
        </w:rPr>
        <mc:AlternateContent>
          <mc:Choice Requires="wps">
            <w:drawing>
              <wp:anchor distT="45720" distB="45720" distL="114300" distR="114300" simplePos="0" relativeHeight="251665408" behindDoc="0" locked="0" layoutInCell="1" allowOverlap="1" wp14:anchorId="23E9253A" wp14:editId="6ECFBC8D">
                <wp:simplePos x="0" y="0"/>
                <wp:positionH relativeFrom="margin">
                  <wp:posOffset>-123825</wp:posOffset>
                </wp:positionH>
                <wp:positionV relativeFrom="paragraph">
                  <wp:posOffset>3590925</wp:posOffset>
                </wp:positionV>
                <wp:extent cx="6943725" cy="2714625"/>
                <wp:effectExtent l="19050" t="1905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714625"/>
                        </a:xfrm>
                        <a:prstGeom prst="rect">
                          <a:avLst/>
                        </a:prstGeom>
                        <a:solidFill>
                          <a:srgbClr val="FFFFFF"/>
                        </a:solidFill>
                        <a:ln w="38100">
                          <a:solidFill>
                            <a:srgbClr val="000000"/>
                          </a:solidFill>
                          <a:miter lim="800000"/>
                          <a:headEnd/>
                          <a:tailEnd/>
                        </a:ln>
                      </wps:spPr>
                      <wps:txbx>
                        <w:txbxContent>
                          <w:p w:rsidRPr="00064E0F" w:rsidR="009C2766" w:rsidP="00C2036F" w:rsidRDefault="009C2766" w14:paraId="0C6898EC" w14:textId="77777777">
                            <w:pPr>
                              <w:jc w:val="center"/>
                              <w:rPr>
                                <w:rFonts w:ascii="Century Gothic" w:hAnsi="Century Gothic"/>
                                <w:b/>
                              </w:rPr>
                            </w:pPr>
                            <w:r w:rsidRPr="00064E0F">
                              <w:rPr>
                                <w:rFonts w:ascii="Century Gothic" w:hAnsi="Century Gothic"/>
                                <w:b/>
                              </w:rPr>
                              <w:t>Course Goals</w:t>
                            </w:r>
                          </w:p>
                          <w:p w:rsidRPr="00064E0F" w:rsidR="009C2766" w:rsidP="00C2036F" w:rsidRDefault="009C2766" w14:paraId="23BF3DC0" w14:textId="1FBE0481">
                            <w:pPr>
                              <w:rPr>
                                <w:rFonts w:ascii="Century Gothic" w:hAnsi="Century Gothic"/>
                                <w:sz w:val="20"/>
                                <w:szCs w:val="20"/>
                              </w:rPr>
                            </w:pPr>
                            <w:r w:rsidRPr="00064E0F">
                              <w:rPr>
                                <w:rFonts w:ascii="Century Gothic" w:hAnsi="Century Gothic"/>
                                <w:sz w:val="20"/>
                                <w:szCs w:val="20"/>
                              </w:rPr>
                              <w:t>Your participation in FYC will help you develop the</w:t>
                            </w:r>
                            <w:r w:rsidR="00FF48A5">
                              <w:rPr>
                                <w:rFonts w:ascii="Century Gothic" w:hAnsi="Century Gothic"/>
                                <w:sz w:val="20"/>
                                <w:szCs w:val="20"/>
                              </w:rPr>
                              <w:t xml:space="preserve"> knowledge,</w:t>
                            </w:r>
                            <w:r w:rsidRPr="00064E0F">
                              <w:rPr>
                                <w:rFonts w:ascii="Century Gothic" w:hAnsi="Century Gothic"/>
                                <w:sz w:val="20"/>
                                <w:szCs w:val="20"/>
                              </w:rPr>
                              <w:t xml:space="preserve"> skills</w:t>
                            </w:r>
                            <w:r w:rsidR="00FF48A5">
                              <w:rPr>
                                <w:rFonts w:ascii="Century Gothic" w:hAnsi="Century Gothic"/>
                                <w:sz w:val="20"/>
                                <w:szCs w:val="20"/>
                              </w:rPr>
                              <w:t>,</w:t>
                            </w:r>
                            <w:r w:rsidRPr="00064E0F">
                              <w:rPr>
                                <w:rFonts w:ascii="Century Gothic" w:hAnsi="Century Gothic"/>
                                <w:sz w:val="20"/>
                                <w:szCs w:val="20"/>
                              </w:rPr>
                              <w:t xml:space="preserve"> and connections that are </w:t>
                            </w:r>
                            <w:r w:rsidR="00FF48A5">
                              <w:rPr>
                                <w:rFonts w:ascii="Century Gothic" w:hAnsi="Century Gothic"/>
                                <w:sz w:val="20"/>
                                <w:szCs w:val="20"/>
                              </w:rPr>
                              <w:t>essential</w:t>
                            </w:r>
                            <w:r w:rsidRPr="00064E0F">
                              <w:rPr>
                                <w:rFonts w:ascii="Century Gothic" w:hAnsi="Century Gothic"/>
                                <w:sz w:val="20"/>
                                <w:szCs w:val="20"/>
                              </w:rPr>
                              <w:t xml:space="preserve"> to your academic and personal success. </w:t>
                            </w:r>
                          </w:p>
                          <w:p w:rsidRPr="00064E0F" w:rsidR="009C2766" w:rsidP="00C2036F" w:rsidRDefault="009C2766" w14:paraId="7AB0A213" w14:textId="77777777">
                            <w:pPr>
                              <w:rPr>
                                <w:rFonts w:ascii="Century Gothic" w:hAnsi="Century Gothic"/>
                                <w:sz w:val="20"/>
                                <w:szCs w:val="20"/>
                              </w:rPr>
                            </w:pPr>
                            <w:r w:rsidRPr="0008117F">
                              <w:rPr>
                                <w:rFonts w:ascii="Century Gothic" w:hAnsi="Century Gothic"/>
                                <w:b/>
                                <w:sz w:val="20"/>
                                <w:szCs w:val="20"/>
                              </w:rPr>
                              <w:t>Connection to Self:</w:t>
                            </w:r>
                            <w:r w:rsidRPr="00064E0F">
                              <w:rPr>
                                <w:rFonts w:ascii="Century Gothic" w:hAnsi="Century Gothic"/>
                                <w:sz w:val="20"/>
                                <w:szCs w:val="20"/>
                              </w:rPr>
                              <w:t xml:space="preserve"> Develop an awareness of </w:t>
                            </w:r>
                            <w:r>
                              <w:rPr>
                                <w:rFonts w:ascii="Century Gothic" w:hAnsi="Century Gothic"/>
                                <w:sz w:val="20"/>
                                <w:szCs w:val="20"/>
                              </w:rPr>
                              <w:t>your</w:t>
                            </w:r>
                            <w:r w:rsidRPr="00064E0F">
                              <w:rPr>
                                <w:rFonts w:ascii="Century Gothic" w:hAnsi="Century Gothic"/>
                                <w:sz w:val="20"/>
                                <w:szCs w:val="20"/>
                              </w:rPr>
                              <w:t xml:space="preserve"> strengths and areas for growth so that you can meet your personal and academic goals. </w:t>
                            </w:r>
                          </w:p>
                          <w:p w:rsidRPr="00064E0F" w:rsidR="009C2766" w:rsidP="00C2036F" w:rsidRDefault="009C2766" w14:paraId="65469D00" w14:textId="77777777">
                            <w:pPr>
                              <w:rPr>
                                <w:rFonts w:ascii="Century Gothic" w:hAnsi="Century Gothic"/>
                                <w:sz w:val="20"/>
                                <w:szCs w:val="20"/>
                              </w:rPr>
                            </w:pPr>
                            <w:r w:rsidRPr="0008117F">
                              <w:rPr>
                                <w:rFonts w:ascii="Century Gothic" w:hAnsi="Century Gothic"/>
                                <w:b/>
                                <w:sz w:val="20"/>
                                <w:szCs w:val="20"/>
                              </w:rPr>
                              <w:t>Connection to Peers:</w:t>
                            </w:r>
                            <w:r w:rsidRPr="00064E0F">
                              <w:rPr>
                                <w:rFonts w:ascii="Century Gothic" w:hAnsi="Century Gothic"/>
                                <w:sz w:val="20"/>
                                <w:szCs w:val="20"/>
                              </w:rPr>
                              <w:t xml:space="preserve"> </w:t>
                            </w:r>
                            <w:r>
                              <w:rPr>
                                <w:rFonts w:ascii="Century Gothic" w:hAnsi="Century Gothic"/>
                                <w:sz w:val="20"/>
                                <w:szCs w:val="20"/>
                              </w:rPr>
                              <w:t>Develop</w:t>
                            </w:r>
                            <w:r w:rsidRPr="00064E0F">
                              <w:rPr>
                                <w:rFonts w:ascii="Century Gothic" w:hAnsi="Century Gothic"/>
                                <w:sz w:val="20"/>
                                <w:szCs w:val="20"/>
                              </w:rPr>
                              <w:t xml:space="preserve"> and practice skills necessary for effective and respectful engagement with </w:t>
                            </w:r>
                            <w:r>
                              <w:rPr>
                                <w:rFonts w:ascii="Century Gothic" w:hAnsi="Century Gothic"/>
                                <w:sz w:val="20"/>
                                <w:szCs w:val="20"/>
                              </w:rPr>
                              <w:t>your</w:t>
                            </w:r>
                            <w:r w:rsidRPr="00064E0F">
                              <w:rPr>
                                <w:rFonts w:ascii="Century Gothic" w:hAnsi="Century Gothic"/>
                                <w:sz w:val="20"/>
                                <w:szCs w:val="20"/>
                              </w:rPr>
                              <w:t xml:space="preserve"> peers and other members of the Centre community, as well as form networks of support to facilitate </w:t>
                            </w:r>
                            <w:r>
                              <w:rPr>
                                <w:rFonts w:ascii="Century Gothic" w:hAnsi="Century Gothic"/>
                                <w:sz w:val="20"/>
                                <w:szCs w:val="20"/>
                              </w:rPr>
                              <w:t xml:space="preserve">your </w:t>
                            </w:r>
                            <w:r w:rsidRPr="00064E0F">
                              <w:rPr>
                                <w:rFonts w:ascii="Century Gothic" w:hAnsi="Century Gothic"/>
                                <w:sz w:val="20"/>
                                <w:szCs w:val="20"/>
                              </w:rPr>
                              <w:t xml:space="preserve">academic and personal success. </w:t>
                            </w:r>
                          </w:p>
                          <w:p w:rsidRPr="00064E0F" w:rsidR="009C2766" w:rsidP="00C2036F" w:rsidRDefault="009C2766" w14:paraId="6101EAA1" w14:textId="77777777">
                            <w:pPr>
                              <w:rPr>
                                <w:rFonts w:ascii="Century Gothic" w:hAnsi="Century Gothic"/>
                                <w:sz w:val="20"/>
                                <w:szCs w:val="20"/>
                              </w:rPr>
                            </w:pPr>
                            <w:r w:rsidRPr="0008117F">
                              <w:rPr>
                                <w:rFonts w:ascii="Century Gothic" w:hAnsi="Century Gothic"/>
                                <w:b/>
                                <w:sz w:val="20"/>
                                <w:szCs w:val="20"/>
                              </w:rPr>
                              <w:t>Connection to Centre:</w:t>
                            </w:r>
                            <w:r w:rsidRPr="00064E0F">
                              <w:rPr>
                                <w:rFonts w:ascii="Century Gothic" w:hAnsi="Century Gothic"/>
                                <w:sz w:val="20"/>
                                <w:szCs w:val="20"/>
                              </w:rPr>
                              <w:t xml:space="preserve"> </w:t>
                            </w:r>
                            <w:r>
                              <w:rPr>
                                <w:rFonts w:ascii="Century Gothic" w:hAnsi="Century Gothic"/>
                                <w:sz w:val="20"/>
                                <w:szCs w:val="20"/>
                              </w:rPr>
                              <w:t>Identify</w:t>
                            </w:r>
                            <w:r w:rsidRPr="00064E0F">
                              <w:rPr>
                                <w:rFonts w:ascii="Century Gothic" w:hAnsi="Century Gothic"/>
                                <w:sz w:val="20"/>
                                <w:szCs w:val="20"/>
                              </w:rPr>
                              <w:t xml:space="preserve"> and utilize resources essential to academic, social, and personal success at Centre </w:t>
                            </w:r>
                          </w:p>
                          <w:p w:rsidRPr="00064E0F" w:rsidR="009C2766" w:rsidP="00C2036F" w:rsidRDefault="009C2766" w14:paraId="21931654" w14:textId="77777777">
                            <w:pPr>
                              <w:rPr>
                                <w:rFonts w:ascii="Century Gothic" w:hAnsi="Century Gothic"/>
                                <w:sz w:val="20"/>
                                <w:szCs w:val="20"/>
                              </w:rPr>
                            </w:pPr>
                            <w:r w:rsidRPr="0008117F">
                              <w:rPr>
                                <w:rFonts w:ascii="Century Gothic" w:hAnsi="Century Gothic"/>
                                <w:b/>
                                <w:sz w:val="20"/>
                                <w:szCs w:val="20"/>
                              </w:rPr>
                              <w:t>Connection to the World:</w:t>
                            </w:r>
                            <w:r w:rsidRPr="00064E0F">
                              <w:rPr>
                                <w:rFonts w:ascii="Century Gothic" w:hAnsi="Century Gothic"/>
                                <w:sz w:val="20"/>
                                <w:szCs w:val="20"/>
                              </w:rPr>
                              <w:t xml:space="preserve"> Understand </w:t>
                            </w:r>
                            <w:r>
                              <w:rPr>
                                <w:rFonts w:ascii="Century Gothic" w:hAnsi="Century Gothic"/>
                                <w:sz w:val="20"/>
                                <w:szCs w:val="20"/>
                              </w:rPr>
                              <w:t xml:space="preserve">your </w:t>
                            </w:r>
                            <w:proofErr w:type="gramStart"/>
                            <w:r>
                              <w:rPr>
                                <w:rFonts w:ascii="Century Gothic" w:hAnsi="Century Gothic"/>
                                <w:sz w:val="20"/>
                                <w:szCs w:val="20"/>
                              </w:rPr>
                              <w:t>role</w:t>
                            </w:r>
                            <w:proofErr w:type="gramEnd"/>
                            <w:r>
                              <w:rPr>
                                <w:rFonts w:ascii="Century Gothic" w:hAnsi="Century Gothic"/>
                                <w:sz w:val="20"/>
                                <w:szCs w:val="20"/>
                              </w:rPr>
                              <w:t xml:space="preserve"> as a</w:t>
                            </w:r>
                            <w:r w:rsidRPr="00064E0F">
                              <w:rPr>
                                <w:rFonts w:ascii="Century Gothic" w:hAnsi="Century Gothic"/>
                                <w:sz w:val="20"/>
                                <w:szCs w:val="20"/>
                              </w:rPr>
                              <w:t xml:space="preserve"> global citizen in today’s diverse and ever changing world.</w:t>
                            </w:r>
                          </w:p>
                          <w:p w:rsidR="009C2766" w:rsidP="00C2036F" w:rsidRDefault="009C2766" w14:paraId="22CC675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9.75pt;margin-top:282.75pt;width:546.75pt;height:21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" w14:anchorId="23E9253A">
                <v:textbox>
                  <w:txbxContent>
                    <w:p w:rsidRPr="00064E0F" w:rsidR="009C2766" w:rsidP="00C2036F" w:rsidRDefault="009C2766" w14:paraId="0C6898EC" w14:textId="77777777">
                      <w:pPr>
                        <w:jc w:val="center"/>
                        <w:rPr>
                          <w:rFonts w:ascii="Century Gothic" w:hAnsi="Century Gothic"/>
                          <w:b/>
                        </w:rPr>
                      </w:pPr>
                      <w:r w:rsidRPr="00064E0F">
                        <w:rPr>
                          <w:rFonts w:ascii="Century Gothic" w:hAnsi="Century Gothic"/>
                          <w:b/>
                        </w:rPr>
                        <w:t>Course Goals</w:t>
                      </w:r>
                    </w:p>
                    <w:p w:rsidRPr="00064E0F" w:rsidR="009C2766" w:rsidP="00C2036F" w:rsidRDefault="009C2766" w14:paraId="23BF3DC0" w14:textId="1FBE0481">
                      <w:pPr>
                        <w:rPr>
                          <w:rFonts w:ascii="Century Gothic" w:hAnsi="Century Gothic"/>
                          <w:sz w:val="20"/>
                          <w:szCs w:val="20"/>
                        </w:rPr>
                      </w:pPr>
                      <w:r w:rsidRPr="00064E0F">
                        <w:rPr>
                          <w:rFonts w:ascii="Century Gothic" w:hAnsi="Century Gothic"/>
                          <w:sz w:val="20"/>
                          <w:szCs w:val="20"/>
                        </w:rPr>
                        <w:t>Your participation in FYC will help you develop the</w:t>
                      </w:r>
                      <w:r w:rsidR="00FF48A5">
                        <w:rPr>
                          <w:rFonts w:ascii="Century Gothic" w:hAnsi="Century Gothic"/>
                          <w:sz w:val="20"/>
                          <w:szCs w:val="20"/>
                        </w:rPr>
                        <w:t xml:space="preserve"> knowledge,</w:t>
                      </w:r>
                      <w:r w:rsidRPr="00064E0F">
                        <w:rPr>
                          <w:rFonts w:ascii="Century Gothic" w:hAnsi="Century Gothic"/>
                          <w:sz w:val="20"/>
                          <w:szCs w:val="20"/>
                        </w:rPr>
                        <w:t xml:space="preserve"> skills</w:t>
                      </w:r>
                      <w:r w:rsidR="00FF48A5">
                        <w:rPr>
                          <w:rFonts w:ascii="Century Gothic" w:hAnsi="Century Gothic"/>
                          <w:sz w:val="20"/>
                          <w:szCs w:val="20"/>
                        </w:rPr>
                        <w:t>,</w:t>
                      </w:r>
                      <w:r w:rsidRPr="00064E0F">
                        <w:rPr>
                          <w:rFonts w:ascii="Century Gothic" w:hAnsi="Century Gothic"/>
                          <w:sz w:val="20"/>
                          <w:szCs w:val="20"/>
                        </w:rPr>
                        <w:t xml:space="preserve"> and connections that are </w:t>
                      </w:r>
                      <w:r w:rsidR="00FF48A5">
                        <w:rPr>
                          <w:rFonts w:ascii="Century Gothic" w:hAnsi="Century Gothic"/>
                          <w:sz w:val="20"/>
                          <w:szCs w:val="20"/>
                        </w:rPr>
                        <w:t>essential</w:t>
                      </w:r>
                      <w:r w:rsidRPr="00064E0F">
                        <w:rPr>
                          <w:rFonts w:ascii="Century Gothic" w:hAnsi="Century Gothic"/>
                          <w:sz w:val="20"/>
                          <w:szCs w:val="20"/>
                        </w:rPr>
                        <w:t xml:space="preserve"> to your academic and personal success. </w:t>
                      </w:r>
                    </w:p>
                    <w:p w:rsidRPr="00064E0F" w:rsidR="009C2766" w:rsidP="00C2036F" w:rsidRDefault="009C2766" w14:paraId="7AB0A213" w14:textId="77777777">
                      <w:pPr>
                        <w:rPr>
                          <w:rFonts w:ascii="Century Gothic" w:hAnsi="Century Gothic"/>
                          <w:sz w:val="20"/>
                          <w:szCs w:val="20"/>
                        </w:rPr>
                      </w:pPr>
                      <w:r w:rsidRPr="0008117F">
                        <w:rPr>
                          <w:rFonts w:ascii="Century Gothic" w:hAnsi="Century Gothic"/>
                          <w:b/>
                          <w:sz w:val="20"/>
                          <w:szCs w:val="20"/>
                        </w:rPr>
                        <w:t>Connection to Self:</w:t>
                      </w:r>
                      <w:r w:rsidRPr="00064E0F">
                        <w:rPr>
                          <w:rFonts w:ascii="Century Gothic" w:hAnsi="Century Gothic"/>
                          <w:sz w:val="20"/>
                          <w:szCs w:val="20"/>
                        </w:rPr>
                        <w:t xml:space="preserve"> Develop an awareness of </w:t>
                      </w:r>
                      <w:r>
                        <w:rPr>
                          <w:rFonts w:ascii="Century Gothic" w:hAnsi="Century Gothic"/>
                          <w:sz w:val="20"/>
                          <w:szCs w:val="20"/>
                        </w:rPr>
                        <w:t>your</w:t>
                      </w:r>
                      <w:r w:rsidRPr="00064E0F">
                        <w:rPr>
                          <w:rFonts w:ascii="Century Gothic" w:hAnsi="Century Gothic"/>
                          <w:sz w:val="20"/>
                          <w:szCs w:val="20"/>
                        </w:rPr>
                        <w:t xml:space="preserve"> strengths and areas for growth so that you can meet your personal and academic goals. </w:t>
                      </w:r>
                    </w:p>
                    <w:p w:rsidRPr="00064E0F" w:rsidR="009C2766" w:rsidP="00C2036F" w:rsidRDefault="009C2766" w14:paraId="65469D00" w14:textId="77777777">
                      <w:pPr>
                        <w:rPr>
                          <w:rFonts w:ascii="Century Gothic" w:hAnsi="Century Gothic"/>
                          <w:sz w:val="20"/>
                          <w:szCs w:val="20"/>
                        </w:rPr>
                      </w:pPr>
                      <w:r w:rsidRPr="0008117F">
                        <w:rPr>
                          <w:rFonts w:ascii="Century Gothic" w:hAnsi="Century Gothic"/>
                          <w:b/>
                          <w:sz w:val="20"/>
                          <w:szCs w:val="20"/>
                        </w:rPr>
                        <w:t>Connection to Peers:</w:t>
                      </w:r>
                      <w:r w:rsidRPr="00064E0F">
                        <w:rPr>
                          <w:rFonts w:ascii="Century Gothic" w:hAnsi="Century Gothic"/>
                          <w:sz w:val="20"/>
                          <w:szCs w:val="20"/>
                        </w:rPr>
                        <w:t xml:space="preserve"> </w:t>
                      </w:r>
                      <w:r>
                        <w:rPr>
                          <w:rFonts w:ascii="Century Gothic" w:hAnsi="Century Gothic"/>
                          <w:sz w:val="20"/>
                          <w:szCs w:val="20"/>
                        </w:rPr>
                        <w:t>Develop</w:t>
                      </w:r>
                      <w:r w:rsidRPr="00064E0F">
                        <w:rPr>
                          <w:rFonts w:ascii="Century Gothic" w:hAnsi="Century Gothic"/>
                          <w:sz w:val="20"/>
                          <w:szCs w:val="20"/>
                        </w:rPr>
                        <w:t xml:space="preserve"> and practice skills necessary for effective and respectful engagement with </w:t>
                      </w:r>
                      <w:r>
                        <w:rPr>
                          <w:rFonts w:ascii="Century Gothic" w:hAnsi="Century Gothic"/>
                          <w:sz w:val="20"/>
                          <w:szCs w:val="20"/>
                        </w:rPr>
                        <w:t>your</w:t>
                      </w:r>
                      <w:r w:rsidRPr="00064E0F">
                        <w:rPr>
                          <w:rFonts w:ascii="Century Gothic" w:hAnsi="Century Gothic"/>
                          <w:sz w:val="20"/>
                          <w:szCs w:val="20"/>
                        </w:rPr>
                        <w:t xml:space="preserve"> peers and other members of the Centre community, as well as form networks of support to facilitate </w:t>
                      </w:r>
                      <w:r>
                        <w:rPr>
                          <w:rFonts w:ascii="Century Gothic" w:hAnsi="Century Gothic"/>
                          <w:sz w:val="20"/>
                          <w:szCs w:val="20"/>
                        </w:rPr>
                        <w:t xml:space="preserve">your </w:t>
                      </w:r>
                      <w:r w:rsidRPr="00064E0F">
                        <w:rPr>
                          <w:rFonts w:ascii="Century Gothic" w:hAnsi="Century Gothic"/>
                          <w:sz w:val="20"/>
                          <w:szCs w:val="20"/>
                        </w:rPr>
                        <w:t xml:space="preserve">academic and personal success. </w:t>
                      </w:r>
                    </w:p>
                    <w:p w:rsidRPr="00064E0F" w:rsidR="009C2766" w:rsidP="00C2036F" w:rsidRDefault="009C2766" w14:paraId="6101EAA1" w14:textId="77777777">
                      <w:pPr>
                        <w:rPr>
                          <w:rFonts w:ascii="Century Gothic" w:hAnsi="Century Gothic"/>
                          <w:sz w:val="20"/>
                          <w:szCs w:val="20"/>
                        </w:rPr>
                      </w:pPr>
                      <w:r w:rsidRPr="0008117F">
                        <w:rPr>
                          <w:rFonts w:ascii="Century Gothic" w:hAnsi="Century Gothic"/>
                          <w:b/>
                          <w:sz w:val="20"/>
                          <w:szCs w:val="20"/>
                        </w:rPr>
                        <w:t>Connection to Centre:</w:t>
                      </w:r>
                      <w:r w:rsidRPr="00064E0F">
                        <w:rPr>
                          <w:rFonts w:ascii="Century Gothic" w:hAnsi="Century Gothic"/>
                          <w:sz w:val="20"/>
                          <w:szCs w:val="20"/>
                        </w:rPr>
                        <w:t xml:space="preserve"> </w:t>
                      </w:r>
                      <w:r>
                        <w:rPr>
                          <w:rFonts w:ascii="Century Gothic" w:hAnsi="Century Gothic"/>
                          <w:sz w:val="20"/>
                          <w:szCs w:val="20"/>
                        </w:rPr>
                        <w:t>Identify</w:t>
                      </w:r>
                      <w:r w:rsidRPr="00064E0F">
                        <w:rPr>
                          <w:rFonts w:ascii="Century Gothic" w:hAnsi="Century Gothic"/>
                          <w:sz w:val="20"/>
                          <w:szCs w:val="20"/>
                        </w:rPr>
                        <w:t xml:space="preserve"> and utilize resources essential to academic, social, and personal success at Centre </w:t>
                      </w:r>
                    </w:p>
                    <w:p w:rsidRPr="00064E0F" w:rsidR="009C2766" w:rsidP="00C2036F" w:rsidRDefault="009C2766" w14:paraId="21931654" w14:textId="77777777">
                      <w:pPr>
                        <w:rPr>
                          <w:rFonts w:ascii="Century Gothic" w:hAnsi="Century Gothic"/>
                          <w:sz w:val="20"/>
                          <w:szCs w:val="20"/>
                        </w:rPr>
                      </w:pPr>
                      <w:r w:rsidRPr="0008117F">
                        <w:rPr>
                          <w:rFonts w:ascii="Century Gothic" w:hAnsi="Century Gothic"/>
                          <w:b/>
                          <w:sz w:val="20"/>
                          <w:szCs w:val="20"/>
                        </w:rPr>
                        <w:t>Connection to the World:</w:t>
                      </w:r>
                      <w:r w:rsidRPr="00064E0F">
                        <w:rPr>
                          <w:rFonts w:ascii="Century Gothic" w:hAnsi="Century Gothic"/>
                          <w:sz w:val="20"/>
                          <w:szCs w:val="20"/>
                        </w:rPr>
                        <w:t xml:space="preserve"> Understand </w:t>
                      </w:r>
                      <w:r>
                        <w:rPr>
                          <w:rFonts w:ascii="Century Gothic" w:hAnsi="Century Gothic"/>
                          <w:sz w:val="20"/>
                          <w:szCs w:val="20"/>
                        </w:rPr>
                        <w:t xml:space="preserve">your </w:t>
                      </w:r>
                      <w:proofErr w:type="gramStart"/>
                      <w:r>
                        <w:rPr>
                          <w:rFonts w:ascii="Century Gothic" w:hAnsi="Century Gothic"/>
                          <w:sz w:val="20"/>
                          <w:szCs w:val="20"/>
                        </w:rPr>
                        <w:t>role</w:t>
                      </w:r>
                      <w:proofErr w:type="gramEnd"/>
                      <w:r>
                        <w:rPr>
                          <w:rFonts w:ascii="Century Gothic" w:hAnsi="Century Gothic"/>
                          <w:sz w:val="20"/>
                          <w:szCs w:val="20"/>
                        </w:rPr>
                        <w:t xml:space="preserve"> as a</w:t>
                      </w:r>
                      <w:r w:rsidRPr="00064E0F">
                        <w:rPr>
                          <w:rFonts w:ascii="Century Gothic" w:hAnsi="Century Gothic"/>
                          <w:sz w:val="20"/>
                          <w:szCs w:val="20"/>
                        </w:rPr>
                        <w:t xml:space="preserve"> global citizen in today’s diverse and ever changing world.</w:t>
                      </w:r>
                    </w:p>
                    <w:p w:rsidR="009C2766" w:rsidP="00C2036F" w:rsidRDefault="009C2766" w14:paraId="22CC6750" w14:textId="77777777"/>
                  </w:txbxContent>
                </v:textbox>
                <w10:wrap type="square" anchorx="margin"/>
              </v:shape>
            </w:pict>
          </mc:Fallback>
        </mc:AlternateContent>
      </w:r>
      <w:r w:rsidRPr="00926D90" w:rsidR="009F7019">
        <w:rPr>
          <w:rFonts w:ascii="Century Gothic" w:hAnsi="Century Gothic"/>
          <w:b/>
          <w:noProof/>
        </w:rPr>
        <mc:AlternateContent>
          <mc:Choice Requires="wps">
            <w:drawing>
              <wp:anchor distT="45720" distB="45720" distL="114300" distR="114300" simplePos="0" relativeHeight="251661312" behindDoc="0" locked="0" layoutInCell="1" allowOverlap="1" wp14:anchorId="7456FAA2" wp14:editId="658DDCDB">
                <wp:simplePos x="0" y="0"/>
                <wp:positionH relativeFrom="margin">
                  <wp:posOffset>1714500</wp:posOffset>
                </wp:positionH>
                <wp:positionV relativeFrom="paragraph">
                  <wp:posOffset>76200</wp:posOffset>
                </wp:positionV>
                <wp:extent cx="5400675" cy="1590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90675"/>
                        </a:xfrm>
                        <a:prstGeom prst="rect">
                          <a:avLst/>
                        </a:prstGeom>
                        <a:solidFill>
                          <a:srgbClr val="FFFFFF"/>
                        </a:solidFill>
                        <a:ln w="38100">
                          <a:noFill/>
                          <a:miter lim="800000"/>
                          <a:headEnd/>
                          <a:tailEnd/>
                        </a:ln>
                      </wps:spPr>
                      <wps:txbx>
                        <w:txbxContent>
                          <w:p w:rsidR="009C2766" w:rsidP="00C2036F" w:rsidRDefault="009C2766" w14:paraId="45A20FDC" w14:textId="77777777">
                            <w:pPr>
                              <w:spacing w:after="0"/>
                              <w:rPr>
                                <w:rFonts w:ascii="Century Gothic" w:hAnsi="Century Gothic"/>
                                <w:b/>
                                <w:sz w:val="24"/>
                                <w:szCs w:val="24"/>
                              </w:rPr>
                            </w:pPr>
                            <w:r>
                              <w:rPr>
                                <w:rFonts w:ascii="Century Gothic" w:hAnsi="Century Gothic"/>
                                <w:b/>
                                <w:sz w:val="24"/>
                                <w:szCs w:val="24"/>
                              </w:rPr>
                              <w:t>FYC 001: Finding Your Centre</w:t>
                            </w:r>
                          </w:p>
                          <w:p w:rsidRPr="00926D90" w:rsidR="009C2766" w:rsidP="00C2036F" w:rsidRDefault="009C2766" w14:paraId="75473579" w14:textId="77777777">
                            <w:pPr>
                              <w:spacing w:after="0"/>
                              <w:rPr>
                                <w:rFonts w:ascii="Century Gothic" w:hAnsi="Century Gothic"/>
                                <w:b/>
                                <w:sz w:val="24"/>
                                <w:szCs w:val="24"/>
                              </w:rPr>
                            </w:pPr>
                            <w:r w:rsidRPr="00926D90">
                              <w:rPr>
                                <w:rFonts w:ascii="Century Gothic" w:hAnsi="Century Gothic"/>
                                <w:b/>
                                <w:sz w:val="24"/>
                                <w:szCs w:val="24"/>
                              </w:rPr>
                              <w:t xml:space="preserve">Instructor: </w:t>
                            </w:r>
                            <w:r w:rsidRPr="00D145C5">
                              <w:rPr>
                                <w:rFonts w:ascii="Century Gothic" w:hAnsi="Century Gothic"/>
                                <w:b/>
                                <w:color w:val="FF0000"/>
                                <w:sz w:val="24"/>
                                <w:szCs w:val="24"/>
                              </w:rPr>
                              <w:t>[Name]</w:t>
                            </w:r>
                          </w:p>
                          <w:p w:rsidRPr="00926D90" w:rsidR="009C2766" w:rsidP="00C2036F" w:rsidRDefault="009C2766" w14:paraId="47DB58E5" w14:textId="77777777">
                            <w:pPr>
                              <w:spacing w:after="0"/>
                              <w:rPr>
                                <w:rFonts w:ascii="Century Gothic" w:hAnsi="Century Gothic"/>
                                <w:b/>
                                <w:sz w:val="24"/>
                                <w:szCs w:val="24"/>
                              </w:rPr>
                            </w:pPr>
                            <w:r w:rsidRPr="00926D90">
                              <w:rPr>
                                <w:rFonts w:ascii="Century Gothic" w:hAnsi="Century Gothic"/>
                                <w:b/>
                                <w:sz w:val="24"/>
                                <w:szCs w:val="24"/>
                              </w:rPr>
                              <w:t>Email:</w:t>
                            </w:r>
                            <w:r>
                              <w:rPr>
                                <w:rFonts w:ascii="Century Gothic" w:hAnsi="Century Gothic"/>
                                <w:b/>
                                <w:sz w:val="24"/>
                                <w:szCs w:val="24"/>
                              </w:rPr>
                              <w:t xml:space="preserve"> </w:t>
                            </w:r>
                            <w:r w:rsidRPr="00D145C5">
                              <w:rPr>
                                <w:rFonts w:ascii="Century Gothic" w:hAnsi="Century Gothic"/>
                                <w:b/>
                                <w:color w:val="FF0000"/>
                                <w:sz w:val="24"/>
                                <w:szCs w:val="24"/>
                              </w:rPr>
                              <w:t>[Email]</w:t>
                            </w:r>
                          </w:p>
                          <w:p w:rsidRPr="00926D90" w:rsidR="009C2766" w:rsidP="00C2036F" w:rsidRDefault="009C2766" w14:paraId="44EE1F6F" w14:textId="77777777">
                            <w:pPr>
                              <w:spacing w:after="0"/>
                              <w:rPr>
                                <w:rFonts w:ascii="Century Gothic" w:hAnsi="Century Gothic"/>
                                <w:b/>
                                <w:sz w:val="24"/>
                                <w:szCs w:val="24"/>
                              </w:rPr>
                            </w:pPr>
                            <w:r w:rsidRPr="00926D90">
                              <w:rPr>
                                <w:rFonts w:ascii="Century Gothic" w:hAnsi="Century Gothic"/>
                                <w:b/>
                                <w:sz w:val="24"/>
                                <w:szCs w:val="24"/>
                              </w:rPr>
                              <w:t>Phone:</w:t>
                            </w:r>
                            <w:r>
                              <w:rPr>
                                <w:rFonts w:ascii="Century Gothic" w:hAnsi="Century Gothic"/>
                                <w:b/>
                                <w:sz w:val="24"/>
                                <w:szCs w:val="24"/>
                              </w:rPr>
                              <w:t xml:space="preserve"> </w:t>
                            </w:r>
                            <w:r w:rsidRPr="00D145C5">
                              <w:rPr>
                                <w:rFonts w:ascii="Century Gothic" w:hAnsi="Century Gothic"/>
                                <w:b/>
                                <w:color w:val="FF0000"/>
                                <w:sz w:val="24"/>
                                <w:szCs w:val="24"/>
                              </w:rPr>
                              <w:t>[Phone]</w:t>
                            </w:r>
                          </w:p>
                          <w:p w:rsidRPr="00926D90" w:rsidR="009C2766" w:rsidP="00C2036F" w:rsidRDefault="009C2766" w14:paraId="7E38C1C8" w14:textId="34A114D5">
                            <w:pPr>
                              <w:spacing w:after="0"/>
                              <w:rPr>
                                <w:rFonts w:ascii="Century Gothic" w:hAnsi="Century Gothic"/>
                                <w:b/>
                                <w:sz w:val="24"/>
                                <w:szCs w:val="24"/>
                              </w:rPr>
                            </w:pPr>
                            <w:r w:rsidRPr="00926D90">
                              <w:rPr>
                                <w:rFonts w:ascii="Century Gothic" w:hAnsi="Century Gothic"/>
                                <w:b/>
                                <w:sz w:val="24"/>
                                <w:szCs w:val="24"/>
                              </w:rPr>
                              <w:t>Office Hours:</w:t>
                            </w:r>
                            <w:r>
                              <w:rPr>
                                <w:rFonts w:ascii="Century Gothic" w:hAnsi="Century Gothic"/>
                                <w:b/>
                                <w:sz w:val="24"/>
                                <w:szCs w:val="24"/>
                              </w:rPr>
                              <w:t xml:space="preserve"> </w:t>
                            </w:r>
                            <w:r w:rsidRPr="00D145C5">
                              <w:rPr>
                                <w:rFonts w:ascii="Century Gothic" w:hAnsi="Century Gothic"/>
                                <w:b/>
                                <w:color w:val="FF0000"/>
                                <w:sz w:val="24"/>
                                <w:szCs w:val="24"/>
                              </w:rPr>
                              <w:t>[Office Hours]</w:t>
                            </w:r>
                            <w:r w:rsidR="00EF179D">
                              <w:rPr>
                                <w:rFonts w:ascii="Century Gothic" w:hAnsi="Century Gothic"/>
                                <w:b/>
                                <w:color w:val="FF0000"/>
                                <w:sz w:val="24"/>
                                <w:szCs w:val="24"/>
                              </w:rPr>
                              <w:t xml:space="preserve"> or By Appointment</w:t>
                            </w:r>
                          </w:p>
                          <w:p w:rsidR="009C2766" w:rsidP="00C2036F" w:rsidRDefault="009C2766" w14:paraId="626F1B67" w14:textId="77777777">
                            <w:pPr>
                              <w:spacing w:after="0"/>
                              <w:jc w:val="center"/>
                              <w:rPr>
                                <w:rFonts w:ascii="Century Gothic" w:hAnsi="Century Gothic"/>
                                <w:i/>
                                <w:sz w:val="16"/>
                              </w:rPr>
                            </w:pPr>
                            <w:r w:rsidRPr="00926D90">
                              <w:rPr>
                                <w:rFonts w:ascii="Century Gothic" w:hAnsi="Century Gothic"/>
                                <w:i/>
                                <w:sz w:val="16"/>
                              </w:rPr>
                              <w:t xml:space="preserve">I am here to support your learning.  </w:t>
                            </w:r>
                          </w:p>
                          <w:p w:rsidRPr="00926D90" w:rsidR="009C2766" w:rsidP="00C2036F" w:rsidRDefault="009C2766" w14:paraId="5B7B2119" w14:textId="77777777">
                            <w:pPr>
                              <w:spacing w:after="0"/>
                              <w:jc w:val="center"/>
                              <w:rPr>
                                <w:rFonts w:ascii="Century Gothic" w:hAnsi="Century Gothic"/>
                                <w:i/>
                                <w:sz w:val="16"/>
                              </w:rPr>
                            </w:pPr>
                            <w:r w:rsidRPr="00926D90">
                              <w:rPr>
                                <w:rFonts w:ascii="Century Gothic" w:hAnsi="Century Gothic"/>
                                <w:i/>
                                <w:sz w:val="16"/>
                              </w:rPr>
                              <w:t>If you have questions about the course or any other issues related to your success at Centre,</w:t>
                            </w:r>
                            <w:r>
                              <w:rPr>
                                <w:rFonts w:ascii="Century Gothic" w:hAnsi="Century Gothic"/>
                                <w:i/>
                                <w:sz w:val="16"/>
                              </w:rPr>
                              <w:t xml:space="preserve"> please reach out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35pt;margin-top:6pt;width:425.25pt;height:1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" w14:anchorId="7456FAA2">
                <v:textbox>
                  <w:txbxContent>
                    <w:p w:rsidR="009C2766" w:rsidP="00C2036F" w:rsidRDefault="009C2766" w14:paraId="45A20FDC" w14:textId="77777777">
                      <w:pPr>
                        <w:spacing w:after="0"/>
                        <w:rPr>
                          <w:rFonts w:ascii="Century Gothic" w:hAnsi="Century Gothic"/>
                          <w:b/>
                          <w:sz w:val="24"/>
                          <w:szCs w:val="24"/>
                        </w:rPr>
                      </w:pPr>
                      <w:r>
                        <w:rPr>
                          <w:rFonts w:ascii="Century Gothic" w:hAnsi="Century Gothic"/>
                          <w:b/>
                          <w:sz w:val="24"/>
                          <w:szCs w:val="24"/>
                        </w:rPr>
                        <w:t>FYC 001: Finding Your Centre</w:t>
                      </w:r>
                    </w:p>
                    <w:p w:rsidRPr="00926D90" w:rsidR="009C2766" w:rsidP="00C2036F" w:rsidRDefault="009C2766" w14:paraId="75473579" w14:textId="77777777">
                      <w:pPr>
                        <w:spacing w:after="0"/>
                        <w:rPr>
                          <w:rFonts w:ascii="Century Gothic" w:hAnsi="Century Gothic"/>
                          <w:b/>
                          <w:sz w:val="24"/>
                          <w:szCs w:val="24"/>
                        </w:rPr>
                      </w:pPr>
                      <w:r w:rsidRPr="00926D90">
                        <w:rPr>
                          <w:rFonts w:ascii="Century Gothic" w:hAnsi="Century Gothic"/>
                          <w:b/>
                          <w:sz w:val="24"/>
                          <w:szCs w:val="24"/>
                        </w:rPr>
                        <w:t xml:space="preserve">Instructor: </w:t>
                      </w:r>
                      <w:r w:rsidRPr="00D145C5">
                        <w:rPr>
                          <w:rFonts w:ascii="Century Gothic" w:hAnsi="Century Gothic"/>
                          <w:b/>
                          <w:color w:val="FF0000"/>
                          <w:sz w:val="24"/>
                          <w:szCs w:val="24"/>
                        </w:rPr>
                        <w:t>[Name]</w:t>
                      </w:r>
                    </w:p>
                    <w:p w:rsidRPr="00926D90" w:rsidR="009C2766" w:rsidP="00C2036F" w:rsidRDefault="009C2766" w14:paraId="47DB58E5" w14:textId="77777777">
                      <w:pPr>
                        <w:spacing w:after="0"/>
                        <w:rPr>
                          <w:rFonts w:ascii="Century Gothic" w:hAnsi="Century Gothic"/>
                          <w:b/>
                          <w:sz w:val="24"/>
                          <w:szCs w:val="24"/>
                        </w:rPr>
                      </w:pPr>
                      <w:r w:rsidRPr="00926D90">
                        <w:rPr>
                          <w:rFonts w:ascii="Century Gothic" w:hAnsi="Century Gothic"/>
                          <w:b/>
                          <w:sz w:val="24"/>
                          <w:szCs w:val="24"/>
                        </w:rPr>
                        <w:t>Email:</w:t>
                      </w:r>
                      <w:r>
                        <w:rPr>
                          <w:rFonts w:ascii="Century Gothic" w:hAnsi="Century Gothic"/>
                          <w:b/>
                          <w:sz w:val="24"/>
                          <w:szCs w:val="24"/>
                        </w:rPr>
                        <w:t xml:space="preserve"> </w:t>
                      </w:r>
                      <w:r w:rsidRPr="00D145C5">
                        <w:rPr>
                          <w:rFonts w:ascii="Century Gothic" w:hAnsi="Century Gothic"/>
                          <w:b/>
                          <w:color w:val="FF0000"/>
                          <w:sz w:val="24"/>
                          <w:szCs w:val="24"/>
                        </w:rPr>
                        <w:t>[Email]</w:t>
                      </w:r>
                    </w:p>
                    <w:p w:rsidRPr="00926D90" w:rsidR="009C2766" w:rsidP="00C2036F" w:rsidRDefault="009C2766" w14:paraId="44EE1F6F" w14:textId="77777777">
                      <w:pPr>
                        <w:spacing w:after="0"/>
                        <w:rPr>
                          <w:rFonts w:ascii="Century Gothic" w:hAnsi="Century Gothic"/>
                          <w:b/>
                          <w:sz w:val="24"/>
                          <w:szCs w:val="24"/>
                        </w:rPr>
                      </w:pPr>
                      <w:r w:rsidRPr="00926D90">
                        <w:rPr>
                          <w:rFonts w:ascii="Century Gothic" w:hAnsi="Century Gothic"/>
                          <w:b/>
                          <w:sz w:val="24"/>
                          <w:szCs w:val="24"/>
                        </w:rPr>
                        <w:t>Phone:</w:t>
                      </w:r>
                      <w:r>
                        <w:rPr>
                          <w:rFonts w:ascii="Century Gothic" w:hAnsi="Century Gothic"/>
                          <w:b/>
                          <w:sz w:val="24"/>
                          <w:szCs w:val="24"/>
                        </w:rPr>
                        <w:t xml:space="preserve"> </w:t>
                      </w:r>
                      <w:r w:rsidRPr="00D145C5">
                        <w:rPr>
                          <w:rFonts w:ascii="Century Gothic" w:hAnsi="Century Gothic"/>
                          <w:b/>
                          <w:color w:val="FF0000"/>
                          <w:sz w:val="24"/>
                          <w:szCs w:val="24"/>
                        </w:rPr>
                        <w:t>[Phone]</w:t>
                      </w:r>
                    </w:p>
                    <w:p w:rsidRPr="00926D90" w:rsidR="009C2766" w:rsidP="00C2036F" w:rsidRDefault="009C2766" w14:paraId="7E38C1C8" w14:textId="34A114D5">
                      <w:pPr>
                        <w:spacing w:after="0"/>
                        <w:rPr>
                          <w:rFonts w:ascii="Century Gothic" w:hAnsi="Century Gothic"/>
                          <w:b/>
                          <w:sz w:val="24"/>
                          <w:szCs w:val="24"/>
                        </w:rPr>
                      </w:pPr>
                      <w:r w:rsidRPr="00926D90">
                        <w:rPr>
                          <w:rFonts w:ascii="Century Gothic" w:hAnsi="Century Gothic"/>
                          <w:b/>
                          <w:sz w:val="24"/>
                          <w:szCs w:val="24"/>
                        </w:rPr>
                        <w:t>Office Hours:</w:t>
                      </w:r>
                      <w:r>
                        <w:rPr>
                          <w:rFonts w:ascii="Century Gothic" w:hAnsi="Century Gothic"/>
                          <w:b/>
                          <w:sz w:val="24"/>
                          <w:szCs w:val="24"/>
                        </w:rPr>
                        <w:t xml:space="preserve"> </w:t>
                      </w:r>
                      <w:r w:rsidRPr="00D145C5">
                        <w:rPr>
                          <w:rFonts w:ascii="Century Gothic" w:hAnsi="Century Gothic"/>
                          <w:b/>
                          <w:color w:val="FF0000"/>
                          <w:sz w:val="24"/>
                          <w:szCs w:val="24"/>
                        </w:rPr>
                        <w:t>[Office Hours]</w:t>
                      </w:r>
                      <w:r w:rsidR="00EF179D">
                        <w:rPr>
                          <w:rFonts w:ascii="Century Gothic" w:hAnsi="Century Gothic"/>
                          <w:b/>
                          <w:color w:val="FF0000"/>
                          <w:sz w:val="24"/>
                          <w:szCs w:val="24"/>
                        </w:rPr>
                        <w:t xml:space="preserve"> or By Appointment</w:t>
                      </w:r>
                    </w:p>
                    <w:p w:rsidR="009C2766" w:rsidP="00C2036F" w:rsidRDefault="009C2766" w14:paraId="626F1B67" w14:textId="77777777">
                      <w:pPr>
                        <w:spacing w:after="0"/>
                        <w:jc w:val="center"/>
                        <w:rPr>
                          <w:rFonts w:ascii="Century Gothic" w:hAnsi="Century Gothic"/>
                          <w:i/>
                          <w:sz w:val="16"/>
                        </w:rPr>
                      </w:pPr>
                      <w:r w:rsidRPr="00926D90">
                        <w:rPr>
                          <w:rFonts w:ascii="Century Gothic" w:hAnsi="Century Gothic"/>
                          <w:i/>
                          <w:sz w:val="16"/>
                        </w:rPr>
                        <w:t xml:space="preserve">I am here to support your learning.  </w:t>
                      </w:r>
                    </w:p>
                    <w:p w:rsidRPr="00926D90" w:rsidR="009C2766" w:rsidP="00C2036F" w:rsidRDefault="009C2766" w14:paraId="5B7B2119" w14:textId="77777777">
                      <w:pPr>
                        <w:spacing w:after="0"/>
                        <w:jc w:val="center"/>
                        <w:rPr>
                          <w:rFonts w:ascii="Century Gothic" w:hAnsi="Century Gothic"/>
                          <w:i/>
                          <w:sz w:val="16"/>
                        </w:rPr>
                      </w:pPr>
                      <w:r w:rsidRPr="00926D90">
                        <w:rPr>
                          <w:rFonts w:ascii="Century Gothic" w:hAnsi="Century Gothic"/>
                          <w:i/>
                          <w:sz w:val="16"/>
                        </w:rPr>
                        <w:t>If you have questions about the course or any other issues related to your success at Centre,</w:t>
                      </w:r>
                      <w:r>
                        <w:rPr>
                          <w:rFonts w:ascii="Century Gothic" w:hAnsi="Century Gothic"/>
                          <w:i/>
                          <w:sz w:val="16"/>
                        </w:rPr>
                        <w:t xml:space="preserve"> please reach out to me.</w:t>
                      </w:r>
                    </w:p>
                  </w:txbxContent>
                </v:textbox>
                <w10:wrap type="square" anchorx="margin"/>
              </v:shape>
            </w:pict>
          </mc:Fallback>
        </mc:AlternateContent>
      </w:r>
      <w:r w:rsidRPr="00064E0F" w:rsidR="00C2036F">
        <w:rPr>
          <w:rFonts w:ascii="Century Gothic" w:hAnsi="Century Gothic"/>
          <w:b/>
          <w:noProof/>
        </w:rPr>
        <mc:AlternateContent>
          <mc:Choice Requires="wps">
            <w:drawing>
              <wp:anchor distT="45720" distB="45720" distL="114300" distR="114300" simplePos="0" relativeHeight="251663360" behindDoc="0" locked="0" layoutInCell="1" allowOverlap="1" wp14:anchorId="14955ACB" wp14:editId="2DD06ADE">
                <wp:simplePos x="0" y="0"/>
                <wp:positionH relativeFrom="margin">
                  <wp:align>right</wp:align>
                </wp:positionH>
                <wp:positionV relativeFrom="paragraph">
                  <wp:posOffset>1819275</wp:posOffset>
                </wp:positionV>
                <wp:extent cx="6972300" cy="161925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19250"/>
                        </a:xfrm>
                        <a:prstGeom prst="rect">
                          <a:avLst/>
                        </a:prstGeom>
                        <a:solidFill>
                          <a:srgbClr val="FFFFFF"/>
                        </a:solidFill>
                        <a:ln w="38100">
                          <a:solidFill>
                            <a:srgbClr val="000000"/>
                          </a:solidFill>
                          <a:miter lim="800000"/>
                          <a:headEnd/>
                          <a:tailEnd/>
                        </a:ln>
                      </wps:spPr>
                      <wps:txbx>
                        <w:txbxContent>
                          <w:p w:rsidRPr="00926D90" w:rsidR="009C2766" w:rsidP="00C2036F" w:rsidRDefault="009C2766" w14:paraId="421621CB" w14:textId="77777777">
                            <w:pPr>
                              <w:jc w:val="center"/>
                              <w:rPr>
                                <w:rFonts w:ascii="Century Gothic" w:hAnsi="Century Gothic"/>
                                <w:b/>
                              </w:rPr>
                            </w:pPr>
                            <w:r>
                              <w:rPr>
                                <w:rFonts w:ascii="Century Gothic" w:hAnsi="Century Gothic"/>
                                <w:b/>
                              </w:rPr>
                              <w:t>Course Description</w:t>
                            </w:r>
                          </w:p>
                          <w:p w:rsidRPr="00064E0F" w:rsidR="009C2766" w:rsidP="00C2036F" w:rsidRDefault="009C2766" w14:paraId="661B3CD0" w14:textId="77777777">
                            <w:pPr>
                              <w:rPr>
                                <w:rFonts w:ascii="Century Gothic" w:hAnsi="Century Gothic"/>
                                <w:sz w:val="20"/>
                              </w:rPr>
                            </w:pPr>
                            <w:r w:rsidRPr="00064E0F">
                              <w:rPr>
                                <w:rFonts w:ascii="Century Gothic" w:hAnsi="Century Gothic"/>
                                <w:sz w:val="20"/>
                              </w:rPr>
                              <w:t xml:space="preserve">This course </w:t>
                            </w:r>
                            <w:r>
                              <w:rPr>
                                <w:rFonts w:ascii="Century Gothic" w:hAnsi="Century Gothic"/>
                                <w:sz w:val="20"/>
                              </w:rPr>
                              <w:t>will support you during your</w:t>
                            </w:r>
                            <w:r w:rsidRPr="00064E0F">
                              <w:rPr>
                                <w:rFonts w:ascii="Century Gothic" w:hAnsi="Century Gothic"/>
                                <w:sz w:val="20"/>
                              </w:rPr>
                              <w:t xml:space="preserve"> transition to college life and college-level academic work. </w:t>
                            </w:r>
                            <w:r>
                              <w:rPr>
                                <w:rFonts w:ascii="Century Gothic" w:hAnsi="Century Gothic"/>
                                <w:sz w:val="20"/>
                              </w:rPr>
                              <w:t>You</w:t>
                            </w:r>
                            <w:r w:rsidRPr="00064E0F">
                              <w:rPr>
                                <w:rFonts w:ascii="Century Gothic" w:hAnsi="Century Gothic"/>
                                <w:sz w:val="20"/>
                              </w:rPr>
                              <w:t xml:space="preserve"> will be introduced to the academic, co-curricular, and community resources available to facilitate academic success. Additionally, the course provides opportunities for </w:t>
                            </w:r>
                            <w:r>
                              <w:rPr>
                                <w:rFonts w:ascii="Century Gothic" w:hAnsi="Century Gothic"/>
                                <w:sz w:val="20"/>
                              </w:rPr>
                              <w:t>you</w:t>
                            </w:r>
                            <w:r w:rsidRPr="00064E0F">
                              <w:rPr>
                                <w:rFonts w:ascii="Century Gothic" w:hAnsi="Century Gothic"/>
                                <w:sz w:val="20"/>
                              </w:rPr>
                              <w:t xml:space="preserve"> to think about </w:t>
                            </w:r>
                            <w:r>
                              <w:rPr>
                                <w:rFonts w:ascii="Century Gothic" w:hAnsi="Century Gothic"/>
                                <w:sz w:val="20"/>
                              </w:rPr>
                              <w:t xml:space="preserve">your </w:t>
                            </w:r>
                            <w:r w:rsidRPr="00064E0F">
                              <w:rPr>
                                <w:rFonts w:ascii="Century Gothic" w:hAnsi="Century Gothic"/>
                                <w:sz w:val="20"/>
                              </w:rPr>
                              <w:t xml:space="preserve">own process of learning, develop self-awareness, and understand </w:t>
                            </w:r>
                            <w:r>
                              <w:rPr>
                                <w:rFonts w:ascii="Century Gothic" w:hAnsi="Century Gothic"/>
                                <w:sz w:val="20"/>
                              </w:rPr>
                              <w:t>your role and responsibilities</w:t>
                            </w:r>
                            <w:r w:rsidRPr="00064E0F">
                              <w:rPr>
                                <w:rFonts w:ascii="Century Gothic" w:hAnsi="Century Gothic"/>
                                <w:sz w:val="20"/>
                              </w:rPr>
                              <w:t xml:space="preserve"> as a member of the Centre College community. This course also presents opportunities for </w:t>
                            </w:r>
                            <w:r>
                              <w:rPr>
                                <w:rFonts w:ascii="Century Gothic" w:hAnsi="Century Gothic"/>
                                <w:sz w:val="20"/>
                              </w:rPr>
                              <w:t>you</w:t>
                            </w:r>
                            <w:r w:rsidRPr="00064E0F">
                              <w:rPr>
                                <w:rFonts w:ascii="Century Gothic" w:hAnsi="Century Gothic"/>
                                <w:sz w:val="20"/>
                              </w:rPr>
                              <w:t xml:space="preserve"> to practice skills essential to </w:t>
                            </w:r>
                            <w:r>
                              <w:rPr>
                                <w:rFonts w:ascii="Century Gothic" w:hAnsi="Century Gothic"/>
                                <w:sz w:val="20"/>
                              </w:rPr>
                              <w:t>your</w:t>
                            </w:r>
                            <w:r w:rsidRPr="00064E0F">
                              <w:rPr>
                                <w:rFonts w:ascii="Century Gothic" w:hAnsi="Century Gothic"/>
                                <w:sz w:val="20"/>
                              </w:rPr>
                              <w:t xml:space="preserve"> academic success, including time management, critical thinking, study skills, and effective communication (oral and written.)</w:t>
                            </w:r>
                          </w:p>
                          <w:p w:rsidR="009C2766" w:rsidP="00C2036F" w:rsidRDefault="009C2766" w14:paraId="3DF8F01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97.8pt;margin-top:143.25pt;width:549pt;height:1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" w14:anchorId="14955ACB">
                <v:textbox>
                  <w:txbxContent>
                    <w:p w:rsidRPr="00926D90" w:rsidR="009C2766" w:rsidP="00C2036F" w:rsidRDefault="009C2766" w14:paraId="421621CB" w14:textId="77777777">
                      <w:pPr>
                        <w:jc w:val="center"/>
                        <w:rPr>
                          <w:rFonts w:ascii="Century Gothic" w:hAnsi="Century Gothic"/>
                          <w:b/>
                        </w:rPr>
                      </w:pPr>
                      <w:r>
                        <w:rPr>
                          <w:rFonts w:ascii="Century Gothic" w:hAnsi="Century Gothic"/>
                          <w:b/>
                        </w:rPr>
                        <w:t>Course Description</w:t>
                      </w:r>
                    </w:p>
                    <w:p w:rsidRPr="00064E0F" w:rsidR="009C2766" w:rsidP="00C2036F" w:rsidRDefault="009C2766" w14:paraId="661B3CD0" w14:textId="77777777">
                      <w:pPr>
                        <w:rPr>
                          <w:rFonts w:ascii="Century Gothic" w:hAnsi="Century Gothic"/>
                          <w:sz w:val="20"/>
                        </w:rPr>
                      </w:pPr>
                      <w:r w:rsidRPr="00064E0F">
                        <w:rPr>
                          <w:rFonts w:ascii="Century Gothic" w:hAnsi="Century Gothic"/>
                          <w:sz w:val="20"/>
                        </w:rPr>
                        <w:t xml:space="preserve">This course </w:t>
                      </w:r>
                      <w:r>
                        <w:rPr>
                          <w:rFonts w:ascii="Century Gothic" w:hAnsi="Century Gothic"/>
                          <w:sz w:val="20"/>
                        </w:rPr>
                        <w:t>will support you during your</w:t>
                      </w:r>
                      <w:r w:rsidRPr="00064E0F">
                        <w:rPr>
                          <w:rFonts w:ascii="Century Gothic" w:hAnsi="Century Gothic"/>
                          <w:sz w:val="20"/>
                        </w:rPr>
                        <w:t xml:space="preserve"> transition to college life and college-level academic work. </w:t>
                      </w:r>
                      <w:r>
                        <w:rPr>
                          <w:rFonts w:ascii="Century Gothic" w:hAnsi="Century Gothic"/>
                          <w:sz w:val="20"/>
                        </w:rPr>
                        <w:t>You</w:t>
                      </w:r>
                      <w:r w:rsidRPr="00064E0F">
                        <w:rPr>
                          <w:rFonts w:ascii="Century Gothic" w:hAnsi="Century Gothic"/>
                          <w:sz w:val="20"/>
                        </w:rPr>
                        <w:t xml:space="preserve"> will be introduced to the academic, co-curricular, and community resources available to facilitate academic success. Additionally, the course provides opportunities for </w:t>
                      </w:r>
                      <w:r>
                        <w:rPr>
                          <w:rFonts w:ascii="Century Gothic" w:hAnsi="Century Gothic"/>
                          <w:sz w:val="20"/>
                        </w:rPr>
                        <w:t>you</w:t>
                      </w:r>
                      <w:r w:rsidRPr="00064E0F">
                        <w:rPr>
                          <w:rFonts w:ascii="Century Gothic" w:hAnsi="Century Gothic"/>
                          <w:sz w:val="20"/>
                        </w:rPr>
                        <w:t xml:space="preserve"> to think about </w:t>
                      </w:r>
                      <w:r>
                        <w:rPr>
                          <w:rFonts w:ascii="Century Gothic" w:hAnsi="Century Gothic"/>
                          <w:sz w:val="20"/>
                        </w:rPr>
                        <w:t xml:space="preserve">your </w:t>
                      </w:r>
                      <w:r w:rsidRPr="00064E0F">
                        <w:rPr>
                          <w:rFonts w:ascii="Century Gothic" w:hAnsi="Century Gothic"/>
                          <w:sz w:val="20"/>
                        </w:rPr>
                        <w:t xml:space="preserve">own process of learning, develop self-awareness, and understand </w:t>
                      </w:r>
                      <w:r>
                        <w:rPr>
                          <w:rFonts w:ascii="Century Gothic" w:hAnsi="Century Gothic"/>
                          <w:sz w:val="20"/>
                        </w:rPr>
                        <w:t>your role and responsibilities</w:t>
                      </w:r>
                      <w:r w:rsidRPr="00064E0F">
                        <w:rPr>
                          <w:rFonts w:ascii="Century Gothic" w:hAnsi="Century Gothic"/>
                          <w:sz w:val="20"/>
                        </w:rPr>
                        <w:t xml:space="preserve"> as a member of the Centre College community. This course also presents opportunities for </w:t>
                      </w:r>
                      <w:r>
                        <w:rPr>
                          <w:rFonts w:ascii="Century Gothic" w:hAnsi="Century Gothic"/>
                          <w:sz w:val="20"/>
                        </w:rPr>
                        <w:t>you</w:t>
                      </w:r>
                      <w:r w:rsidRPr="00064E0F">
                        <w:rPr>
                          <w:rFonts w:ascii="Century Gothic" w:hAnsi="Century Gothic"/>
                          <w:sz w:val="20"/>
                        </w:rPr>
                        <w:t xml:space="preserve"> to practice skills essential to </w:t>
                      </w:r>
                      <w:r>
                        <w:rPr>
                          <w:rFonts w:ascii="Century Gothic" w:hAnsi="Century Gothic"/>
                          <w:sz w:val="20"/>
                        </w:rPr>
                        <w:t>your</w:t>
                      </w:r>
                      <w:r w:rsidRPr="00064E0F">
                        <w:rPr>
                          <w:rFonts w:ascii="Century Gothic" w:hAnsi="Century Gothic"/>
                          <w:sz w:val="20"/>
                        </w:rPr>
                        <w:t xml:space="preserve"> academic success, including time management, critical thinking, study skills, and effective communication (oral and written.)</w:t>
                      </w:r>
                    </w:p>
                    <w:p w:rsidR="009C2766" w:rsidP="00C2036F" w:rsidRDefault="009C2766" w14:paraId="3DF8F01F" w14:textId="77777777"/>
                  </w:txbxContent>
                </v:textbox>
                <w10:wrap type="square" anchorx="margin"/>
              </v:shape>
            </w:pict>
          </mc:Fallback>
        </mc:AlternateContent>
      </w:r>
      <w:r w:rsidRPr="00C54144" w:rsidR="00C2036F">
        <w:rPr>
          <w:rFonts w:ascii="Century Gothic" w:hAnsi="Century Gothic"/>
          <w:noProof/>
        </w:rPr>
        <w:drawing>
          <wp:anchor distT="0" distB="0" distL="114300" distR="114300" simplePos="0" relativeHeight="251659264" behindDoc="0" locked="0" layoutInCell="1" allowOverlap="1" wp14:anchorId="138490E8" wp14:editId="5FB7D52B">
            <wp:simplePos x="0" y="0"/>
            <wp:positionH relativeFrom="margin">
              <wp:posOffset>-85725</wp:posOffset>
            </wp:positionH>
            <wp:positionV relativeFrom="paragraph">
              <wp:posOffset>76200</wp:posOffset>
            </wp:positionV>
            <wp:extent cx="1581150" cy="1552575"/>
            <wp:effectExtent l="76200" t="76200" r="133350" b="142875"/>
            <wp:wrapSquare wrapText="bothSides"/>
            <wp:docPr id="11" name="Picture 11" descr="C:\Users\alycia.tidrick\OneDrive - Centre College of Kentucky\Desktop\FYC Logos\FYC 2021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ycia.tidrick\OneDrive - Centre College of Kentucky\Desktop\FYC Logos\FYC 2021 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552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Pr="00914C83" w:rsidR="00C2036F" w:rsidP="00914C83" w:rsidRDefault="009C2766" w14:paraId="1433E627" w14:textId="3FE1B61A">
      <w:r w:rsidRPr="00064E0F">
        <w:rPr>
          <w:rFonts w:ascii="Century Gothic" w:hAnsi="Century Gothic"/>
          <w:b/>
          <w:noProof/>
        </w:rPr>
        <w:lastRenderedPageBreak/>
        <mc:AlternateContent>
          <mc:Choice Requires="wps">
            <w:drawing>
              <wp:anchor distT="45720" distB="45720" distL="114300" distR="114300" simplePos="0" relativeHeight="251656189" behindDoc="0" locked="0" layoutInCell="1" allowOverlap="1" wp14:anchorId="419DC73A" wp14:editId="2BC3AC7B">
                <wp:simplePos x="0" y="0"/>
                <wp:positionH relativeFrom="margin">
                  <wp:posOffset>-125095</wp:posOffset>
                </wp:positionH>
                <wp:positionV relativeFrom="paragraph">
                  <wp:posOffset>314325</wp:posOffset>
                </wp:positionV>
                <wp:extent cx="3476625" cy="2137410"/>
                <wp:effectExtent l="19050" t="19050" r="2857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137410"/>
                        </a:xfrm>
                        <a:prstGeom prst="rect">
                          <a:avLst/>
                        </a:prstGeom>
                        <a:solidFill>
                          <a:srgbClr val="FFFFFF"/>
                        </a:solidFill>
                        <a:ln w="38100">
                          <a:solidFill>
                            <a:srgbClr val="000000"/>
                          </a:solidFill>
                          <a:miter lim="800000"/>
                          <a:headEnd/>
                          <a:tailEnd/>
                        </a:ln>
                      </wps:spPr>
                      <wps:txbx>
                        <w:txbxContent>
                          <w:p w:rsidRPr="00064E0F" w:rsidR="009C2766" w:rsidP="00C2036F" w:rsidRDefault="009C2766" w14:paraId="5D6D2074" w14:textId="5DE4E6A4">
                            <w:pPr>
                              <w:jc w:val="center"/>
                              <w:rPr>
                                <w:rFonts w:ascii="Century Gothic" w:hAnsi="Century Gothic"/>
                                <w:b/>
                              </w:rPr>
                            </w:pPr>
                            <w:r w:rsidRPr="00064E0F">
                              <w:rPr>
                                <w:rFonts w:ascii="Century Gothic" w:hAnsi="Century Gothic"/>
                                <w:b/>
                              </w:rPr>
                              <w:t xml:space="preserve">Course </w:t>
                            </w:r>
                            <w:r>
                              <w:rPr>
                                <w:rFonts w:ascii="Century Gothic" w:hAnsi="Century Gothic"/>
                                <w:b/>
                              </w:rPr>
                              <w:t>Meetings, Assignments, &amp; Deadlines</w:t>
                            </w:r>
                          </w:p>
                          <w:p w:rsidRPr="00824EBC" w:rsidR="009C2766" w:rsidP="00C2036F" w:rsidRDefault="009C2766" w14:paraId="3E82E592" w14:textId="77777777">
                            <w:pPr>
                              <w:rPr>
                                <w:rFonts w:ascii="Century Gothic" w:hAnsi="Century Gothic"/>
                                <w:sz w:val="18"/>
                                <w:szCs w:val="20"/>
                              </w:rPr>
                            </w:pPr>
                            <w:r>
                              <w:rPr>
                                <w:rFonts w:ascii="Century Gothic" w:hAnsi="Century Gothic"/>
                                <w:sz w:val="18"/>
                                <w:szCs w:val="20"/>
                              </w:rPr>
                              <w:t xml:space="preserve">Your FYC Class will meet weekly on Tuesdays from 11:30am-12:30pm at </w:t>
                            </w:r>
                            <w:r w:rsidRPr="00C54144">
                              <w:rPr>
                                <w:rFonts w:ascii="Century Gothic" w:hAnsi="Century Gothic"/>
                                <w:color w:val="FF0000"/>
                                <w:sz w:val="18"/>
                                <w:szCs w:val="20"/>
                              </w:rPr>
                              <w:t>[location].</w:t>
                            </w:r>
                          </w:p>
                          <w:p w:rsidRPr="00C54144" w:rsidR="009C2766" w:rsidP="00C2036F" w:rsidRDefault="009C2766" w14:paraId="3EADED4D" w14:textId="0FBECF7B">
                            <w:pPr>
                              <w:rPr>
                                <w:rFonts w:ascii="Century Gothic" w:hAnsi="Century Gothic"/>
                                <w:sz w:val="18"/>
                                <w:szCs w:val="20"/>
                              </w:rPr>
                            </w:pPr>
                            <w:r w:rsidRPr="00C54144">
                              <w:rPr>
                                <w:rFonts w:ascii="Century Gothic" w:hAnsi="Century Gothic"/>
                                <w:sz w:val="18"/>
                                <w:szCs w:val="20"/>
                              </w:rPr>
                              <w:t>You will have weekly assignments that are</w:t>
                            </w:r>
                            <w:r>
                              <w:rPr>
                                <w:rFonts w:ascii="Century Gothic" w:hAnsi="Century Gothic"/>
                                <w:sz w:val="18"/>
                                <w:szCs w:val="20"/>
                              </w:rPr>
                              <w:t xml:space="preserve"> typically due by 11:59pm on </w:t>
                            </w:r>
                            <w:r w:rsidRPr="00C54144">
                              <w:rPr>
                                <w:rFonts w:ascii="Century Gothic" w:hAnsi="Century Gothic"/>
                                <w:sz w:val="18"/>
                                <w:szCs w:val="20"/>
                              </w:rPr>
                              <w:t>Monday</w:t>
                            </w:r>
                            <w:r>
                              <w:rPr>
                                <w:rFonts w:ascii="Century Gothic" w:hAnsi="Century Gothic"/>
                                <w:sz w:val="18"/>
                                <w:szCs w:val="20"/>
                              </w:rPr>
                              <w:t xml:space="preserve"> of each week.  There are </w:t>
                            </w:r>
                            <w:r w:rsidR="00FF48A5">
                              <w:rPr>
                                <w:rFonts w:ascii="Century Gothic" w:hAnsi="Century Gothic"/>
                                <w:sz w:val="18"/>
                                <w:szCs w:val="20"/>
                              </w:rPr>
                              <w:t>some</w:t>
                            </w:r>
                            <w:r>
                              <w:rPr>
                                <w:rFonts w:ascii="Century Gothic" w:hAnsi="Century Gothic"/>
                                <w:sz w:val="18"/>
                                <w:szCs w:val="20"/>
                              </w:rPr>
                              <w:t xml:space="preserve"> exceptions where you </w:t>
                            </w:r>
                            <w:proofErr w:type="gramStart"/>
                            <w:r>
                              <w:rPr>
                                <w:rFonts w:ascii="Century Gothic" w:hAnsi="Century Gothic"/>
                                <w:sz w:val="18"/>
                                <w:szCs w:val="20"/>
                              </w:rPr>
                              <w:t>are asked</w:t>
                            </w:r>
                            <w:proofErr w:type="gramEnd"/>
                            <w:r>
                              <w:rPr>
                                <w:rFonts w:ascii="Century Gothic" w:hAnsi="Century Gothic"/>
                                <w:sz w:val="18"/>
                                <w:szCs w:val="20"/>
                              </w:rPr>
                              <w:t xml:space="preserve"> to bring the completed assignment to class with you on Tuesday.   Details and</w:t>
                            </w:r>
                            <w:r w:rsidRPr="00C54144">
                              <w:rPr>
                                <w:rFonts w:ascii="Century Gothic" w:hAnsi="Century Gothic"/>
                                <w:sz w:val="18"/>
                                <w:szCs w:val="20"/>
                              </w:rPr>
                              <w:t xml:space="preserve"> due dates for each assignment are listed </w:t>
                            </w:r>
                            <w:r>
                              <w:rPr>
                                <w:rFonts w:ascii="Century Gothic" w:hAnsi="Century Gothic"/>
                                <w:sz w:val="18"/>
                                <w:szCs w:val="20"/>
                              </w:rPr>
                              <w:t>below and in Moodle.</w:t>
                            </w:r>
                          </w:p>
                          <w:p w:rsidRPr="00C54144" w:rsidR="009C2766" w:rsidP="00C2036F" w:rsidRDefault="009C2766" w14:paraId="317585F4" w14:textId="2EA5819E">
                            <w:pPr>
                              <w:rPr>
                                <w:rFonts w:ascii="Century Gothic" w:hAnsi="Century Gothic"/>
                                <w:sz w:val="18"/>
                                <w:szCs w:val="20"/>
                              </w:rPr>
                            </w:pPr>
                            <w:r w:rsidRPr="00C54144">
                              <w:rPr>
                                <w:rFonts w:ascii="Century Gothic" w:hAnsi="Century Gothic"/>
                                <w:sz w:val="18"/>
                                <w:szCs w:val="20"/>
                              </w:rPr>
                              <w:t>You should expect to spend approximate</w:t>
                            </w:r>
                            <w:r>
                              <w:rPr>
                                <w:rFonts w:ascii="Century Gothic" w:hAnsi="Century Gothic"/>
                                <w:sz w:val="18"/>
                                <w:szCs w:val="20"/>
                              </w:rPr>
                              <w:t>ly 3 hours per week on work associated with FYC.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9.85pt;margin-top:24.75pt;width:273.75pt;height:168.3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9OKA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" w14:anchorId="419DC73A">
                <v:textbox>
                  <w:txbxContent>
                    <w:p w:rsidRPr="00064E0F" w:rsidR="009C2766" w:rsidP="00C2036F" w:rsidRDefault="009C2766" w14:paraId="5D6D2074" w14:textId="5DE4E6A4">
                      <w:pPr>
                        <w:jc w:val="center"/>
                        <w:rPr>
                          <w:rFonts w:ascii="Century Gothic" w:hAnsi="Century Gothic"/>
                          <w:b/>
                        </w:rPr>
                      </w:pPr>
                      <w:r w:rsidRPr="00064E0F">
                        <w:rPr>
                          <w:rFonts w:ascii="Century Gothic" w:hAnsi="Century Gothic"/>
                          <w:b/>
                        </w:rPr>
                        <w:t xml:space="preserve">Course </w:t>
                      </w:r>
                      <w:r>
                        <w:rPr>
                          <w:rFonts w:ascii="Century Gothic" w:hAnsi="Century Gothic"/>
                          <w:b/>
                        </w:rPr>
                        <w:t>Meetings, Assignments, &amp; Deadlines</w:t>
                      </w:r>
                    </w:p>
                    <w:p w:rsidRPr="00824EBC" w:rsidR="009C2766" w:rsidP="00C2036F" w:rsidRDefault="009C2766" w14:paraId="3E82E592" w14:textId="77777777">
                      <w:pPr>
                        <w:rPr>
                          <w:rFonts w:ascii="Century Gothic" w:hAnsi="Century Gothic"/>
                          <w:sz w:val="18"/>
                          <w:szCs w:val="20"/>
                        </w:rPr>
                      </w:pPr>
                      <w:r>
                        <w:rPr>
                          <w:rFonts w:ascii="Century Gothic" w:hAnsi="Century Gothic"/>
                          <w:sz w:val="18"/>
                          <w:szCs w:val="20"/>
                        </w:rPr>
                        <w:t xml:space="preserve">Your FYC Class will meet weekly on Tuesdays from 11:30am-12:30pm at </w:t>
                      </w:r>
                      <w:r w:rsidRPr="00C54144">
                        <w:rPr>
                          <w:rFonts w:ascii="Century Gothic" w:hAnsi="Century Gothic"/>
                          <w:color w:val="FF0000"/>
                          <w:sz w:val="18"/>
                          <w:szCs w:val="20"/>
                        </w:rPr>
                        <w:t>[location].</w:t>
                      </w:r>
                    </w:p>
                    <w:p w:rsidRPr="00C54144" w:rsidR="009C2766" w:rsidP="00C2036F" w:rsidRDefault="009C2766" w14:paraId="3EADED4D" w14:textId="0FBECF7B">
                      <w:pPr>
                        <w:rPr>
                          <w:rFonts w:ascii="Century Gothic" w:hAnsi="Century Gothic"/>
                          <w:sz w:val="18"/>
                          <w:szCs w:val="20"/>
                        </w:rPr>
                      </w:pPr>
                      <w:r w:rsidRPr="00C54144">
                        <w:rPr>
                          <w:rFonts w:ascii="Century Gothic" w:hAnsi="Century Gothic"/>
                          <w:sz w:val="18"/>
                          <w:szCs w:val="20"/>
                        </w:rPr>
                        <w:t>You will have weekly assignments that are</w:t>
                      </w:r>
                      <w:r>
                        <w:rPr>
                          <w:rFonts w:ascii="Century Gothic" w:hAnsi="Century Gothic"/>
                          <w:sz w:val="18"/>
                          <w:szCs w:val="20"/>
                        </w:rPr>
                        <w:t xml:space="preserve"> typically due by 11:59pm on </w:t>
                      </w:r>
                      <w:r w:rsidRPr="00C54144">
                        <w:rPr>
                          <w:rFonts w:ascii="Century Gothic" w:hAnsi="Century Gothic"/>
                          <w:sz w:val="18"/>
                          <w:szCs w:val="20"/>
                        </w:rPr>
                        <w:t>Monday</w:t>
                      </w:r>
                      <w:r>
                        <w:rPr>
                          <w:rFonts w:ascii="Century Gothic" w:hAnsi="Century Gothic"/>
                          <w:sz w:val="18"/>
                          <w:szCs w:val="20"/>
                        </w:rPr>
                        <w:t xml:space="preserve"> of each week.  There are </w:t>
                      </w:r>
                      <w:r w:rsidR="00FF48A5">
                        <w:rPr>
                          <w:rFonts w:ascii="Century Gothic" w:hAnsi="Century Gothic"/>
                          <w:sz w:val="18"/>
                          <w:szCs w:val="20"/>
                        </w:rPr>
                        <w:t>some</w:t>
                      </w:r>
                      <w:r>
                        <w:rPr>
                          <w:rFonts w:ascii="Century Gothic" w:hAnsi="Century Gothic"/>
                          <w:sz w:val="18"/>
                          <w:szCs w:val="20"/>
                        </w:rPr>
                        <w:t xml:space="preserve"> exceptions where you </w:t>
                      </w:r>
                      <w:proofErr w:type="gramStart"/>
                      <w:r>
                        <w:rPr>
                          <w:rFonts w:ascii="Century Gothic" w:hAnsi="Century Gothic"/>
                          <w:sz w:val="18"/>
                          <w:szCs w:val="20"/>
                        </w:rPr>
                        <w:t>are asked</w:t>
                      </w:r>
                      <w:proofErr w:type="gramEnd"/>
                      <w:r>
                        <w:rPr>
                          <w:rFonts w:ascii="Century Gothic" w:hAnsi="Century Gothic"/>
                          <w:sz w:val="18"/>
                          <w:szCs w:val="20"/>
                        </w:rPr>
                        <w:t xml:space="preserve"> to bring the completed assignment to class with you on Tuesday.   Details and</w:t>
                      </w:r>
                      <w:r w:rsidRPr="00C54144">
                        <w:rPr>
                          <w:rFonts w:ascii="Century Gothic" w:hAnsi="Century Gothic"/>
                          <w:sz w:val="18"/>
                          <w:szCs w:val="20"/>
                        </w:rPr>
                        <w:t xml:space="preserve"> due dates for each assignment are listed </w:t>
                      </w:r>
                      <w:r>
                        <w:rPr>
                          <w:rFonts w:ascii="Century Gothic" w:hAnsi="Century Gothic"/>
                          <w:sz w:val="18"/>
                          <w:szCs w:val="20"/>
                        </w:rPr>
                        <w:t>below and in Moodle.</w:t>
                      </w:r>
                    </w:p>
                    <w:p w:rsidRPr="00C54144" w:rsidR="009C2766" w:rsidP="00C2036F" w:rsidRDefault="009C2766" w14:paraId="317585F4" w14:textId="2EA5819E">
                      <w:pPr>
                        <w:rPr>
                          <w:rFonts w:ascii="Century Gothic" w:hAnsi="Century Gothic"/>
                          <w:sz w:val="18"/>
                          <w:szCs w:val="20"/>
                        </w:rPr>
                      </w:pPr>
                      <w:r w:rsidRPr="00C54144">
                        <w:rPr>
                          <w:rFonts w:ascii="Century Gothic" w:hAnsi="Century Gothic"/>
                          <w:sz w:val="18"/>
                          <w:szCs w:val="20"/>
                        </w:rPr>
                        <w:t>You should expect to spend approximate</w:t>
                      </w:r>
                      <w:r>
                        <w:rPr>
                          <w:rFonts w:ascii="Century Gothic" w:hAnsi="Century Gothic"/>
                          <w:sz w:val="18"/>
                          <w:szCs w:val="20"/>
                        </w:rPr>
                        <w:t>ly 3 hours per week on work associated with FYC.</w:t>
                      </w:r>
                    </w:p>
                  </w:txbxContent>
                </v:textbox>
                <w10:wrap type="square" anchorx="margin"/>
              </v:shape>
            </w:pict>
          </mc:Fallback>
        </mc:AlternateContent>
      </w:r>
      <w:r w:rsidRPr="00064E0F" w:rsidR="00563C28">
        <w:rPr>
          <w:rFonts w:ascii="Century Gothic" w:hAnsi="Century Gothic"/>
          <w:b/>
          <w:noProof/>
        </w:rPr>
        <mc:AlternateContent>
          <mc:Choice Requires="wps">
            <w:drawing>
              <wp:anchor distT="45720" distB="45720" distL="114300" distR="114300" simplePos="0" relativeHeight="251652089" behindDoc="0" locked="0" layoutInCell="1" allowOverlap="1" wp14:anchorId="343590B0" wp14:editId="6D06D232">
                <wp:simplePos x="0" y="0"/>
                <wp:positionH relativeFrom="page">
                  <wp:posOffset>4049395</wp:posOffset>
                </wp:positionH>
                <wp:positionV relativeFrom="paragraph">
                  <wp:posOffset>302260</wp:posOffset>
                </wp:positionV>
                <wp:extent cx="3476625" cy="8467090"/>
                <wp:effectExtent l="19050" t="19050" r="28575" b="1016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467090"/>
                        </a:xfrm>
                        <a:prstGeom prst="rect">
                          <a:avLst/>
                        </a:prstGeom>
                        <a:solidFill>
                          <a:srgbClr val="FFFFFF"/>
                        </a:solidFill>
                        <a:ln w="38100">
                          <a:solidFill>
                            <a:srgbClr val="000000"/>
                          </a:solidFill>
                          <a:miter lim="800000"/>
                          <a:headEnd/>
                          <a:tailEnd/>
                        </a:ln>
                      </wps:spPr>
                      <wps:txbx>
                        <w:txbxContent>
                          <w:p w:rsidRPr="00926D90" w:rsidR="009C2766" w:rsidP="00C2036F" w:rsidRDefault="009C2766" w14:paraId="24F792D9" w14:textId="08CD603D">
                            <w:pPr>
                              <w:jc w:val="center"/>
                              <w:rPr>
                                <w:rFonts w:ascii="Century Gothic" w:hAnsi="Century Gothic"/>
                                <w:b/>
                              </w:rPr>
                            </w:pPr>
                            <w:r>
                              <w:rPr>
                                <w:rFonts w:ascii="Century Gothic" w:hAnsi="Century Gothic"/>
                                <w:b/>
                              </w:rPr>
                              <w:t>Attendance, Participation, &amp; Engagement</w:t>
                            </w:r>
                          </w:p>
                          <w:p w:rsidRPr="00563C28" w:rsidR="009C2766" w:rsidP="00C2036F" w:rsidRDefault="009C2766" w14:paraId="48C96466" w14:textId="376C1193">
                            <w:pPr>
                              <w:rPr>
                                <w:rFonts w:ascii="Century Gothic" w:hAnsi="Century Gothic"/>
                                <w:b/>
                                <w:sz w:val="20"/>
                                <w:szCs w:val="20"/>
                              </w:rPr>
                            </w:pPr>
                            <w:r w:rsidRPr="00563C28">
                              <w:rPr>
                                <w:rFonts w:ascii="Century Gothic" w:hAnsi="Century Gothic"/>
                                <w:sz w:val="20"/>
                                <w:szCs w:val="20"/>
                              </w:rPr>
                              <w:t xml:space="preserve">Engagement with other members of the Centre community is essential to your success.  </w:t>
                            </w:r>
                            <w:r w:rsidRPr="00563C28">
                              <w:rPr>
                                <w:rFonts w:ascii="Century Gothic" w:hAnsi="Century Gothic"/>
                                <w:b/>
                                <w:sz w:val="20"/>
                                <w:szCs w:val="20"/>
                              </w:rPr>
                              <w:t>As such, your attendance and engagement during each FYC class meeting is expected, and has significant implications for your final grade.</w:t>
                            </w:r>
                          </w:p>
                          <w:p w:rsidRPr="00563C28" w:rsidR="009C2766" w:rsidP="00C2036F" w:rsidRDefault="009C2766" w14:paraId="47EB0852" w14:textId="12FFAB3E">
                            <w:pPr>
                              <w:rPr>
                                <w:rFonts w:ascii="Century Gothic" w:hAnsi="Century Gothic"/>
                                <w:sz w:val="20"/>
                                <w:szCs w:val="20"/>
                              </w:rPr>
                            </w:pPr>
                            <w:proofErr w:type="gramStart"/>
                            <w:r w:rsidRPr="00563C28">
                              <w:rPr>
                                <w:rFonts w:ascii="Century Gothic" w:hAnsi="Century Gothic"/>
                                <w:sz w:val="20"/>
                                <w:szCs w:val="20"/>
                              </w:rPr>
                              <w:t>As a general rule</w:t>
                            </w:r>
                            <w:proofErr w:type="gramEnd"/>
                            <w:r w:rsidRPr="00563C28">
                              <w:rPr>
                                <w:rFonts w:ascii="Century Gothic" w:hAnsi="Century Gothic"/>
                                <w:sz w:val="20"/>
                                <w:szCs w:val="20"/>
                              </w:rPr>
                              <w:t>, “excused” absences are limited to official travel with Centre athletic teams, planned medical procedures (e.g. surgeries,) illness,</w:t>
                            </w:r>
                            <w:r>
                              <w:rPr>
                                <w:rFonts w:ascii="Century Gothic" w:hAnsi="Century Gothic"/>
                                <w:sz w:val="20"/>
                                <w:szCs w:val="20"/>
                              </w:rPr>
                              <w:t xml:space="preserve"> and</w:t>
                            </w:r>
                            <w:r w:rsidRPr="00563C28">
                              <w:rPr>
                                <w:rFonts w:ascii="Century Gothic" w:hAnsi="Century Gothic"/>
                                <w:sz w:val="20"/>
                                <w:szCs w:val="20"/>
                              </w:rPr>
                              <w:t xml:space="preserve"> </w:t>
                            </w:r>
                            <w:r>
                              <w:rPr>
                                <w:rFonts w:ascii="Century Gothic" w:hAnsi="Century Gothic"/>
                                <w:sz w:val="20"/>
                                <w:szCs w:val="20"/>
                              </w:rPr>
                              <w:t xml:space="preserve">absences in accordance with the College’s official Grief Policy.  </w:t>
                            </w:r>
                            <w:r w:rsidR="008A1F3D">
                              <w:rPr>
                                <w:rFonts w:ascii="Century Gothic" w:hAnsi="Century Gothic"/>
                                <w:sz w:val="20"/>
                                <w:szCs w:val="20"/>
                              </w:rPr>
                              <w:t>If you must</w:t>
                            </w:r>
                            <w:r w:rsidRPr="00563C28">
                              <w:rPr>
                                <w:rFonts w:ascii="Century Gothic" w:hAnsi="Century Gothic"/>
                                <w:sz w:val="20"/>
                                <w:szCs w:val="20"/>
                              </w:rPr>
                              <w:t xml:space="preserve"> miss class due to athletic travel or a planned medical procedure, please contact your instructor at least 1 week in advance to discuss arrangements.  Note that you will likely be required to complete a make-up assignment to earn points associated with any in-class activities that you will miss.  Your professor may request documentation to verify the reason for your absence (e.g. doctor’s note) in order for it to </w:t>
                            </w:r>
                            <w:proofErr w:type="gramStart"/>
                            <w:r w:rsidRPr="00563C28">
                              <w:rPr>
                                <w:rFonts w:ascii="Century Gothic" w:hAnsi="Century Gothic"/>
                                <w:sz w:val="20"/>
                                <w:szCs w:val="20"/>
                              </w:rPr>
                              <w:t>be considered</w:t>
                            </w:r>
                            <w:proofErr w:type="gramEnd"/>
                            <w:r w:rsidRPr="00563C28">
                              <w:rPr>
                                <w:rFonts w:ascii="Century Gothic" w:hAnsi="Century Gothic"/>
                                <w:sz w:val="20"/>
                                <w:szCs w:val="20"/>
                              </w:rPr>
                              <w:t xml:space="preserve"> excused.  Any requests for excused absences due to </w:t>
                            </w:r>
                            <w:r>
                              <w:rPr>
                                <w:rFonts w:ascii="Century Gothic" w:hAnsi="Century Gothic"/>
                                <w:sz w:val="20"/>
                                <w:szCs w:val="20"/>
                              </w:rPr>
                              <w:t>reasons other than those listed above</w:t>
                            </w:r>
                            <w:r w:rsidRPr="00563C28">
                              <w:rPr>
                                <w:rFonts w:ascii="Century Gothic" w:hAnsi="Century Gothic"/>
                                <w:sz w:val="20"/>
                                <w:szCs w:val="20"/>
                              </w:rPr>
                              <w:t xml:space="preserve"> are</w:t>
                            </w:r>
                            <w:r w:rsidR="008A1F3D">
                              <w:rPr>
                                <w:rFonts w:ascii="Century Gothic" w:hAnsi="Century Gothic"/>
                                <w:sz w:val="20"/>
                                <w:szCs w:val="20"/>
                              </w:rPr>
                              <w:t xml:space="preserve"> unlikely to be approved, and are</w:t>
                            </w:r>
                            <w:r w:rsidRPr="00563C28">
                              <w:rPr>
                                <w:rFonts w:ascii="Century Gothic" w:hAnsi="Century Gothic"/>
                                <w:sz w:val="20"/>
                                <w:szCs w:val="20"/>
                              </w:rPr>
                              <w:t xml:space="preserve"> left to the discretion of the instructor.</w:t>
                            </w:r>
                          </w:p>
                          <w:p w:rsidRPr="00563C28" w:rsidR="009C2766" w:rsidP="00C2036F" w:rsidRDefault="009C2766" w14:paraId="3F9945D4" w14:textId="0A6E9325">
                            <w:pPr>
                              <w:rPr>
                                <w:rFonts w:ascii="Century Gothic" w:hAnsi="Century Gothic"/>
                                <w:sz w:val="20"/>
                                <w:szCs w:val="20"/>
                              </w:rPr>
                            </w:pPr>
                            <w:r w:rsidRPr="00563C28">
                              <w:rPr>
                                <w:rFonts w:ascii="Century Gothic" w:hAnsi="Century Gothic"/>
                                <w:sz w:val="20"/>
                                <w:szCs w:val="20"/>
                              </w:rPr>
                              <w:t>Each class session has in-class activities, “entry tickets,” and/or “exit tickets” that are associated with points.  If you miss class due to an unexcused absence, you are ineligible to re-coup those points.</w:t>
                            </w:r>
                          </w:p>
                          <w:p w:rsidRPr="00563C28" w:rsidR="009C2766" w:rsidP="00C2036F" w:rsidRDefault="009C2766" w14:paraId="4F0FAEFC" w14:textId="3CEE5C6F">
                            <w:pPr>
                              <w:rPr>
                                <w:rFonts w:ascii="Century Gothic" w:hAnsi="Century Gothic"/>
                                <w:sz w:val="20"/>
                                <w:szCs w:val="20"/>
                              </w:rPr>
                            </w:pPr>
                            <w:r w:rsidRPr="00563C28">
                              <w:rPr>
                                <w:rFonts w:ascii="Century Gothic" w:hAnsi="Century Gothic"/>
                                <w:sz w:val="20"/>
                                <w:szCs w:val="20"/>
                              </w:rPr>
                              <w:t>In add</w:t>
                            </w:r>
                            <w:r w:rsidR="008A1F3D">
                              <w:rPr>
                                <w:rFonts w:ascii="Century Gothic" w:hAnsi="Century Gothic"/>
                                <w:sz w:val="20"/>
                                <w:szCs w:val="20"/>
                              </w:rPr>
                              <w:t xml:space="preserve">ition to the loss of all points </w:t>
                            </w:r>
                            <w:r w:rsidRPr="00563C28">
                              <w:rPr>
                                <w:rFonts w:ascii="Century Gothic" w:hAnsi="Century Gothic"/>
                                <w:sz w:val="20"/>
                                <w:szCs w:val="20"/>
                              </w:rPr>
                              <w:t>associated with in-class activities, two unexcused absence will result in the deduction of a full letter grade from your final grade in the class.  Each subsequent absence will also result in the deduction of a full letter grade from your final grade in the class.</w:t>
                            </w:r>
                          </w:p>
                          <w:p w:rsidRPr="00563C28" w:rsidR="009C2766" w:rsidP="00C2036F" w:rsidRDefault="009C2766" w14:paraId="711D8786" w14:textId="4DE10C0B">
                            <w:pPr>
                              <w:rPr>
                                <w:rFonts w:ascii="Century Gothic" w:hAnsi="Century Gothic"/>
                                <w:sz w:val="20"/>
                                <w:szCs w:val="20"/>
                              </w:rPr>
                            </w:pPr>
                            <w:r w:rsidRPr="00563C28">
                              <w:rPr>
                                <w:rFonts w:ascii="Century Gothic" w:hAnsi="Century Gothic"/>
                                <w:sz w:val="20"/>
                                <w:szCs w:val="20"/>
                              </w:rPr>
                              <w:t>Please be sure to communicate with your instructor as soon as reasonably possible if you experience illness, profound life events, or changes to your circumstances that may impede your ability t</w:t>
                            </w:r>
                            <w:r w:rsidR="008A1F3D">
                              <w:rPr>
                                <w:rFonts w:ascii="Century Gothic" w:hAnsi="Century Gothic"/>
                                <w:sz w:val="20"/>
                                <w:szCs w:val="20"/>
                              </w:rPr>
                              <w:t>o attend class or submit work by the established deadlines.</w:t>
                            </w:r>
                          </w:p>
                          <w:p w:rsidRPr="00563C28" w:rsidR="009C2766" w:rsidP="007C45DB" w:rsidRDefault="009C2766" w14:paraId="35A8CB67" w14:textId="47722270">
                            <w:pPr>
                              <w:spacing w:after="0"/>
                              <w:rPr>
                                <w:rFonts w:ascii="Century Gothic" w:hAnsi="Century Gothic"/>
                                <w:i/>
                                <w:sz w:val="20"/>
                                <w:szCs w:val="20"/>
                              </w:rPr>
                            </w:pPr>
                            <w:r w:rsidRPr="00563C28">
                              <w:rPr>
                                <w:rFonts w:ascii="Century Gothic" w:hAnsi="Century Gothic"/>
                                <w:sz w:val="20"/>
                                <w:szCs w:val="20"/>
                              </w:rPr>
                              <w:t xml:space="preserve">During Week 1’s class </w:t>
                            </w:r>
                            <w:proofErr w:type="gramStart"/>
                            <w:r w:rsidRPr="00563C28">
                              <w:rPr>
                                <w:rFonts w:ascii="Century Gothic" w:hAnsi="Century Gothic"/>
                                <w:sz w:val="20"/>
                                <w:szCs w:val="20"/>
                              </w:rPr>
                              <w:t>session</w:t>
                            </w:r>
                            <w:proofErr w:type="gramEnd"/>
                            <w:r w:rsidRPr="00563C28">
                              <w:rPr>
                                <w:rFonts w:ascii="Century Gothic" w:hAnsi="Century Gothic"/>
                                <w:sz w:val="20"/>
                                <w:szCs w:val="20"/>
                              </w:rPr>
                              <w:t xml:space="preserve"> </w:t>
                            </w:r>
                            <w:r w:rsidR="008A1F3D">
                              <w:rPr>
                                <w:rFonts w:ascii="Century Gothic" w:hAnsi="Century Gothic"/>
                                <w:sz w:val="20"/>
                                <w:szCs w:val="20"/>
                              </w:rPr>
                              <w:t>we</w:t>
                            </w:r>
                            <w:r w:rsidRPr="00563C28">
                              <w:rPr>
                                <w:rFonts w:ascii="Century Gothic" w:hAnsi="Century Gothic"/>
                                <w:sz w:val="20"/>
                                <w:szCs w:val="20"/>
                              </w:rPr>
                              <w:t xml:space="preserve"> will establish “Ground Rules” to facilitate respectful engagement and govern our interactions with one another.  Students </w:t>
                            </w:r>
                            <w:proofErr w:type="gramStart"/>
                            <w:r w:rsidRPr="00563C28">
                              <w:rPr>
                                <w:rFonts w:ascii="Century Gothic" w:hAnsi="Century Gothic"/>
                                <w:sz w:val="20"/>
                                <w:szCs w:val="20"/>
                              </w:rPr>
                              <w:t>are expected</w:t>
                            </w:r>
                            <w:proofErr w:type="gramEnd"/>
                            <w:r w:rsidRPr="00563C28">
                              <w:rPr>
                                <w:rFonts w:ascii="Century Gothic" w:hAnsi="Century Gothic"/>
                                <w:sz w:val="20"/>
                                <w:szCs w:val="20"/>
                              </w:rPr>
                              <w:t xml:space="preserve"> to abide by the ground rules.  Any violation of the established ground rules will result in a grade of “0” on the assignment and/or a penalty equivalent to an unexcused absence for a class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18.85pt;margin-top:23.8pt;width:273.75pt;height:666.7pt;z-index:25165208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" w14:anchorId="343590B0">
                <v:textbox>
                  <w:txbxContent>
                    <w:p w:rsidRPr="00926D90" w:rsidR="009C2766" w:rsidP="00C2036F" w:rsidRDefault="009C2766" w14:paraId="24F792D9" w14:textId="08CD603D">
                      <w:pPr>
                        <w:jc w:val="center"/>
                        <w:rPr>
                          <w:rFonts w:ascii="Century Gothic" w:hAnsi="Century Gothic"/>
                          <w:b/>
                        </w:rPr>
                      </w:pPr>
                      <w:r>
                        <w:rPr>
                          <w:rFonts w:ascii="Century Gothic" w:hAnsi="Century Gothic"/>
                          <w:b/>
                        </w:rPr>
                        <w:t>Attendance, Participation, &amp; Engagement</w:t>
                      </w:r>
                    </w:p>
                    <w:p w:rsidRPr="00563C28" w:rsidR="009C2766" w:rsidP="00C2036F" w:rsidRDefault="009C2766" w14:paraId="48C96466" w14:textId="376C1193">
                      <w:pPr>
                        <w:rPr>
                          <w:rFonts w:ascii="Century Gothic" w:hAnsi="Century Gothic"/>
                          <w:b/>
                          <w:sz w:val="20"/>
                          <w:szCs w:val="20"/>
                        </w:rPr>
                      </w:pPr>
                      <w:r w:rsidRPr="00563C28">
                        <w:rPr>
                          <w:rFonts w:ascii="Century Gothic" w:hAnsi="Century Gothic"/>
                          <w:sz w:val="20"/>
                          <w:szCs w:val="20"/>
                        </w:rPr>
                        <w:t xml:space="preserve">Engagement with other members of the Centre community is essential to your success.  </w:t>
                      </w:r>
                      <w:r w:rsidRPr="00563C28">
                        <w:rPr>
                          <w:rFonts w:ascii="Century Gothic" w:hAnsi="Century Gothic"/>
                          <w:b/>
                          <w:sz w:val="20"/>
                          <w:szCs w:val="20"/>
                        </w:rPr>
                        <w:t>As such, your attendance and engagement during each FYC class meeting is expected, and has significant implications for your final grade.</w:t>
                      </w:r>
                    </w:p>
                    <w:p w:rsidRPr="00563C28" w:rsidR="009C2766" w:rsidP="00C2036F" w:rsidRDefault="009C2766" w14:paraId="47EB0852" w14:textId="12FFAB3E">
                      <w:pPr>
                        <w:rPr>
                          <w:rFonts w:ascii="Century Gothic" w:hAnsi="Century Gothic"/>
                          <w:sz w:val="20"/>
                          <w:szCs w:val="20"/>
                        </w:rPr>
                      </w:pPr>
                      <w:proofErr w:type="gramStart"/>
                      <w:r w:rsidRPr="00563C28">
                        <w:rPr>
                          <w:rFonts w:ascii="Century Gothic" w:hAnsi="Century Gothic"/>
                          <w:sz w:val="20"/>
                          <w:szCs w:val="20"/>
                        </w:rPr>
                        <w:t>As a general rule</w:t>
                      </w:r>
                      <w:proofErr w:type="gramEnd"/>
                      <w:r w:rsidRPr="00563C28">
                        <w:rPr>
                          <w:rFonts w:ascii="Century Gothic" w:hAnsi="Century Gothic"/>
                          <w:sz w:val="20"/>
                          <w:szCs w:val="20"/>
                        </w:rPr>
                        <w:t>, “excused” absences are limited to official travel with Centre athletic teams, planned medical procedures (e.g. surgeries,) illness,</w:t>
                      </w:r>
                      <w:r>
                        <w:rPr>
                          <w:rFonts w:ascii="Century Gothic" w:hAnsi="Century Gothic"/>
                          <w:sz w:val="20"/>
                          <w:szCs w:val="20"/>
                        </w:rPr>
                        <w:t xml:space="preserve"> and</w:t>
                      </w:r>
                      <w:r w:rsidRPr="00563C28">
                        <w:rPr>
                          <w:rFonts w:ascii="Century Gothic" w:hAnsi="Century Gothic"/>
                          <w:sz w:val="20"/>
                          <w:szCs w:val="20"/>
                        </w:rPr>
                        <w:t xml:space="preserve"> </w:t>
                      </w:r>
                      <w:r>
                        <w:rPr>
                          <w:rFonts w:ascii="Century Gothic" w:hAnsi="Century Gothic"/>
                          <w:sz w:val="20"/>
                          <w:szCs w:val="20"/>
                        </w:rPr>
                        <w:t xml:space="preserve">absences in accordance with the College’s official Grief Policy.  </w:t>
                      </w:r>
                      <w:r w:rsidR="008A1F3D">
                        <w:rPr>
                          <w:rFonts w:ascii="Century Gothic" w:hAnsi="Century Gothic"/>
                          <w:sz w:val="20"/>
                          <w:szCs w:val="20"/>
                        </w:rPr>
                        <w:t>If you must</w:t>
                      </w:r>
                      <w:r w:rsidRPr="00563C28">
                        <w:rPr>
                          <w:rFonts w:ascii="Century Gothic" w:hAnsi="Century Gothic"/>
                          <w:sz w:val="20"/>
                          <w:szCs w:val="20"/>
                        </w:rPr>
                        <w:t xml:space="preserve"> miss class due to athletic travel or a planned medical procedure, please contact your instructor at least 1 week in advance to discuss arrangements.  Note that you will likely be required to complete a make-up assignment to earn points associated with any in-class activities that you will miss.  Your professor may request documentation to verify the reason for your absence (e.g. doctor’s note) in order for it to </w:t>
                      </w:r>
                      <w:proofErr w:type="gramStart"/>
                      <w:r w:rsidRPr="00563C28">
                        <w:rPr>
                          <w:rFonts w:ascii="Century Gothic" w:hAnsi="Century Gothic"/>
                          <w:sz w:val="20"/>
                          <w:szCs w:val="20"/>
                        </w:rPr>
                        <w:t>be considered</w:t>
                      </w:r>
                      <w:proofErr w:type="gramEnd"/>
                      <w:r w:rsidRPr="00563C28">
                        <w:rPr>
                          <w:rFonts w:ascii="Century Gothic" w:hAnsi="Century Gothic"/>
                          <w:sz w:val="20"/>
                          <w:szCs w:val="20"/>
                        </w:rPr>
                        <w:t xml:space="preserve"> excused.  Any requests for excused absences due to </w:t>
                      </w:r>
                      <w:r>
                        <w:rPr>
                          <w:rFonts w:ascii="Century Gothic" w:hAnsi="Century Gothic"/>
                          <w:sz w:val="20"/>
                          <w:szCs w:val="20"/>
                        </w:rPr>
                        <w:t>reasons other than those listed above</w:t>
                      </w:r>
                      <w:r w:rsidRPr="00563C28">
                        <w:rPr>
                          <w:rFonts w:ascii="Century Gothic" w:hAnsi="Century Gothic"/>
                          <w:sz w:val="20"/>
                          <w:szCs w:val="20"/>
                        </w:rPr>
                        <w:t xml:space="preserve"> are</w:t>
                      </w:r>
                      <w:r w:rsidR="008A1F3D">
                        <w:rPr>
                          <w:rFonts w:ascii="Century Gothic" w:hAnsi="Century Gothic"/>
                          <w:sz w:val="20"/>
                          <w:szCs w:val="20"/>
                        </w:rPr>
                        <w:t xml:space="preserve"> unlikely to be approved, and are</w:t>
                      </w:r>
                      <w:r w:rsidRPr="00563C28">
                        <w:rPr>
                          <w:rFonts w:ascii="Century Gothic" w:hAnsi="Century Gothic"/>
                          <w:sz w:val="20"/>
                          <w:szCs w:val="20"/>
                        </w:rPr>
                        <w:t xml:space="preserve"> left to the discretion of the instructor.</w:t>
                      </w:r>
                    </w:p>
                    <w:p w:rsidRPr="00563C28" w:rsidR="009C2766" w:rsidP="00C2036F" w:rsidRDefault="009C2766" w14:paraId="3F9945D4" w14:textId="0A6E9325">
                      <w:pPr>
                        <w:rPr>
                          <w:rFonts w:ascii="Century Gothic" w:hAnsi="Century Gothic"/>
                          <w:sz w:val="20"/>
                          <w:szCs w:val="20"/>
                        </w:rPr>
                      </w:pPr>
                      <w:r w:rsidRPr="00563C28">
                        <w:rPr>
                          <w:rFonts w:ascii="Century Gothic" w:hAnsi="Century Gothic"/>
                          <w:sz w:val="20"/>
                          <w:szCs w:val="20"/>
                        </w:rPr>
                        <w:t>Each class session has in-class activities, “entry tickets,” and/or “exit tickets” that are associated with points.  If you miss class due to an unexcused absence, you are ineligible to re-coup those points.</w:t>
                      </w:r>
                    </w:p>
                    <w:p w:rsidRPr="00563C28" w:rsidR="009C2766" w:rsidP="00C2036F" w:rsidRDefault="009C2766" w14:paraId="4F0FAEFC" w14:textId="3CEE5C6F">
                      <w:pPr>
                        <w:rPr>
                          <w:rFonts w:ascii="Century Gothic" w:hAnsi="Century Gothic"/>
                          <w:sz w:val="20"/>
                          <w:szCs w:val="20"/>
                        </w:rPr>
                      </w:pPr>
                      <w:r w:rsidRPr="00563C28">
                        <w:rPr>
                          <w:rFonts w:ascii="Century Gothic" w:hAnsi="Century Gothic"/>
                          <w:sz w:val="20"/>
                          <w:szCs w:val="20"/>
                        </w:rPr>
                        <w:t>In add</w:t>
                      </w:r>
                      <w:r w:rsidR="008A1F3D">
                        <w:rPr>
                          <w:rFonts w:ascii="Century Gothic" w:hAnsi="Century Gothic"/>
                          <w:sz w:val="20"/>
                          <w:szCs w:val="20"/>
                        </w:rPr>
                        <w:t xml:space="preserve">ition to the loss of all points </w:t>
                      </w:r>
                      <w:r w:rsidRPr="00563C28">
                        <w:rPr>
                          <w:rFonts w:ascii="Century Gothic" w:hAnsi="Century Gothic"/>
                          <w:sz w:val="20"/>
                          <w:szCs w:val="20"/>
                        </w:rPr>
                        <w:t>associated with in-class activities, two unexcused absence will result in the deduction of a full letter grade from your final grade in the class.  Each subsequent absence will also result in the deduction of a full letter grade from your final grade in the class.</w:t>
                      </w:r>
                    </w:p>
                    <w:p w:rsidRPr="00563C28" w:rsidR="009C2766" w:rsidP="00C2036F" w:rsidRDefault="009C2766" w14:paraId="711D8786" w14:textId="4DE10C0B">
                      <w:pPr>
                        <w:rPr>
                          <w:rFonts w:ascii="Century Gothic" w:hAnsi="Century Gothic"/>
                          <w:sz w:val="20"/>
                          <w:szCs w:val="20"/>
                        </w:rPr>
                      </w:pPr>
                      <w:r w:rsidRPr="00563C28">
                        <w:rPr>
                          <w:rFonts w:ascii="Century Gothic" w:hAnsi="Century Gothic"/>
                          <w:sz w:val="20"/>
                          <w:szCs w:val="20"/>
                        </w:rPr>
                        <w:t>Please be sure to communicate with your instructor as soon as reasonably possible if you experience illness, profound life events, or changes to your circumstances that may impede your ability t</w:t>
                      </w:r>
                      <w:r w:rsidR="008A1F3D">
                        <w:rPr>
                          <w:rFonts w:ascii="Century Gothic" w:hAnsi="Century Gothic"/>
                          <w:sz w:val="20"/>
                          <w:szCs w:val="20"/>
                        </w:rPr>
                        <w:t>o attend class or submit work by the established deadlines.</w:t>
                      </w:r>
                    </w:p>
                    <w:p w:rsidRPr="00563C28" w:rsidR="009C2766" w:rsidP="007C45DB" w:rsidRDefault="009C2766" w14:paraId="35A8CB67" w14:textId="47722270">
                      <w:pPr>
                        <w:spacing w:after="0"/>
                        <w:rPr>
                          <w:rFonts w:ascii="Century Gothic" w:hAnsi="Century Gothic"/>
                          <w:i/>
                          <w:sz w:val="20"/>
                          <w:szCs w:val="20"/>
                        </w:rPr>
                      </w:pPr>
                      <w:r w:rsidRPr="00563C28">
                        <w:rPr>
                          <w:rFonts w:ascii="Century Gothic" w:hAnsi="Century Gothic"/>
                          <w:sz w:val="20"/>
                          <w:szCs w:val="20"/>
                        </w:rPr>
                        <w:t xml:space="preserve">During Week 1’s class </w:t>
                      </w:r>
                      <w:proofErr w:type="gramStart"/>
                      <w:r w:rsidRPr="00563C28">
                        <w:rPr>
                          <w:rFonts w:ascii="Century Gothic" w:hAnsi="Century Gothic"/>
                          <w:sz w:val="20"/>
                          <w:szCs w:val="20"/>
                        </w:rPr>
                        <w:t>session</w:t>
                      </w:r>
                      <w:proofErr w:type="gramEnd"/>
                      <w:r w:rsidRPr="00563C28">
                        <w:rPr>
                          <w:rFonts w:ascii="Century Gothic" w:hAnsi="Century Gothic"/>
                          <w:sz w:val="20"/>
                          <w:szCs w:val="20"/>
                        </w:rPr>
                        <w:t xml:space="preserve"> </w:t>
                      </w:r>
                      <w:r w:rsidR="008A1F3D">
                        <w:rPr>
                          <w:rFonts w:ascii="Century Gothic" w:hAnsi="Century Gothic"/>
                          <w:sz w:val="20"/>
                          <w:szCs w:val="20"/>
                        </w:rPr>
                        <w:t>we</w:t>
                      </w:r>
                      <w:r w:rsidRPr="00563C28">
                        <w:rPr>
                          <w:rFonts w:ascii="Century Gothic" w:hAnsi="Century Gothic"/>
                          <w:sz w:val="20"/>
                          <w:szCs w:val="20"/>
                        </w:rPr>
                        <w:t xml:space="preserve"> will establish “Ground Rules” to facilitate respectful engagement and govern our interactions with one another.  Students </w:t>
                      </w:r>
                      <w:proofErr w:type="gramStart"/>
                      <w:r w:rsidRPr="00563C28">
                        <w:rPr>
                          <w:rFonts w:ascii="Century Gothic" w:hAnsi="Century Gothic"/>
                          <w:sz w:val="20"/>
                          <w:szCs w:val="20"/>
                        </w:rPr>
                        <w:t>are expected</w:t>
                      </w:r>
                      <w:proofErr w:type="gramEnd"/>
                      <w:r w:rsidRPr="00563C28">
                        <w:rPr>
                          <w:rFonts w:ascii="Century Gothic" w:hAnsi="Century Gothic"/>
                          <w:sz w:val="20"/>
                          <w:szCs w:val="20"/>
                        </w:rPr>
                        <w:t xml:space="preserve"> to abide by the ground rules.  Any violation of the established ground rules will result in a grade of “0” on the assignment and/or a penalty equivalent to an unexcused absence for a class session.</w:t>
                      </w:r>
                    </w:p>
                  </w:txbxContent>
                </v:textbox>
                <w10:wrap type="square" anchorx="page"/>
              </v:shape>
            </w:pict>
          </mc:Fallback>
        </mc:AlternateContent>
      </w:r>
      <w:r w:rsidRPr="00064E0F" w:rsidR="00563C28">
        <w:rPr>
          <w:rFonts w:ascii="Century Gothic" w:hAnsi="Century Gothic"/>
          <w:b/>
          <w:noProof/>
        </w:rPr>
        <mc:AlternateContent>
          <mc:Choice Requires="wps">
            <w:drawing>
              <wp:anchor distT="45720" distB="45720" distL="114300" distR="114300" simplePos="0" relativeHeight="251685888" behindDoc="0" locked="0" layoutInCell="1" allowOverlap="1" wp14:anchorId="6C687409" wp14:editId="43CC79EC">
                <wp:simplePos x="0" y="0"/>
                <wp:positionH relativeFrom="margin">
                  <wp:posOffset>-148590</wp:posOffset>
                </wp:positionH>
                <wp:positionV relativeFrom="paragraph">
                  <wp:posOffset>7273290</wp:posOffset>
                </wp:positionV>
                <wp:extent cx="3500120" cy="1476375"/>
                <wp:effectExtent l="19050" t="1905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476375"/>
                        </a:xfrm>
                        <a:prstGeom prst="rect">
                          <a:avLst/>
                        </a:prstGeom>
                        <a:solidFill>
                          <a:srgbClr val="FFFFFF"/>
                        </a:solidFill>
                        <a:ln w="38100">
                          <a:solidFill>
                            <a:srgbClr val="000000"/>
                          </a:solidFill>
                          <a:miter lim="800000"/>
                          <a:headEnd/>
                          <a:tailEnd/>
                        </a:ln>
                      </wps:spPr>
                      <wps:txbx>
                        <w:txbxContent>
                          <w:p w:rsidR="009C2766" w:rsidP="00EB32C3" w:rsidRDefault="009C2766" w14:paraId="5F194C73" w14:textId="77777777">
                            <w:pPr>
                              <w:jc w:val="center"/>
                              <w:rPr>
                                <w:rFonts w:ascii="Century Gothic" w:hAnsi="Century Gothic"/>
                                <w:b/>
                              </w:rPr>
                            </w:pPr>
                            <w:r>
                              <w:rPr>
                                <w:rFonts w:ascii="Century Gothic" w:hAnsi="Century Gothic"/>
                                <w:b/>
                              </w:rPr>
                              <w:t>Academic Accommodations</w:t>
                            </w:r>
                          </w:p>
                          <w:p w:rsidRPr="00CC3BA1" w:rsidR="009C2766" w:rsidP="00EB32C3" w:rsidRDefault="009C2766" w14:paraId="6896B1B0" w14:textId="51E51D93">
                            <w:pPr>
                              <w:jc w:val="center"/>
                              <w:rPr>
                                <w:rFonts w:ascii="Century Gothic" w:hAnsi="Century Gothic"/>
                                <w:sz w:val="18"/>
                                <w:szCs w:val="18"/>
                              </w:rPr>
                            </w:pPr>
                            <w:r w:rsidRPr="00CC3BA1">
                              <w:rPr>
                                <w:rFonts w:ascii="Century Gothic" w:hAnsi="Century Gothic"/>
                                <w:sz w:val="18"/>
                                <w:szCs w:val="18"/>
                              </w:rPr>
                              <w:t xml:space="preserve">If you are in </w:t>
                            </w:r>
                            <w:r w:rsidR="00FF48A5">
                              <w:rPr>
                                <w:rFonts w:ascii="Century Gothic" w:hAnsi="Century Gothic"/>
                                <w:sz w:val="18"/>
                                <w:szCs w:val="18"/>
                              </w:rPr>
                              <w:t>need of Academic Accommodations</w:t>
                            </w:r>
                            <w:r w:rsidRPr="00CC3BA1">
                              <w:rPr>
                                <w:rFonts w:ascii="Century Gothic" w:hAnsi="Century Gothic"/>
                                <w:sz w:val="18"/>
                                <w:szCs w:val="18"/>
                              </w:rPr>
                              <w:t xml:space="preserve"> please contact Dr. Brian Cusato, Assistant Dean &amp; Director of the Learning Commons, at </w:t>
                            </w:r>
                            <w:hyperlink w:history="1" r:id="rId10">
                              <w:r w:rsidRPr="00CC3BA1">
                                <w:rPr>
                                  <w:rStyle w:val="Hyperlink"/>
                                  <w:rFonts w:ascii="Century Gothic" w:hAnsi="Century Gothic"/>
                                  <w:sz w:val="18"/>
                                  <w:szCs w:val="18"/>
                                </w:rPr>
                                <w:t>b.cusato@centre.edu</w:t>
                              </w:r>
                            </w:hyperlink>
                            <w:r w:rsidRPr="00CC3BA1">
                              <w:rPr>
                                <w:rFonts w:ascii="Century Gothic" w:hAnsi="Century Gothic"/>
                                <w:sz w:val="18"/>
                                <w:szCs w:val="18"/>
                              </w:rPr>
                              <w:t xml:space="preserve">.  Once you have obtained the appropriate accommodations paperwork from Dr. Cusato, please contact your instructor as soon as possible to discuss any accommodations that </w:t>
                            </w:r>
                            <w:proofErr w:type="gramStart"/>
                            <w:r w:rsidRPr="00CC3BA1">
                              <w:rPr>
                                <w:rFonts w:ascii="Century Gothic" w:hAnsi="Century Gothic"/>
                                <w:sz w:val="18"/>
                                <w:szCs w:val="18"/>
                              </w:rPr>
                              <w:t>may be needed</w:t>
                            </w:r>
                            <w:proofErr w:type="gramEnd"/>
                            <w:r w:rsidRPr="00CC3BA1">
                              <w:rPr>
                                <w:rFonts w:ascii="Century Gothic" w:hAnsi="Century Gothic"/>
                                <w:sz w:val="18"/>
                                <w:szCs w:val="18"/>
                              </w:rPr>
                              <w:t xml:space="preserve"> to facilitate your success in FYC.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11.7pt;margin-top:572.7pt;width:275.6pt;height:116.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" w14:anchorId="6C687409">
                <v:textbox>
                  <w:txbxContent>
                    <w:p w:rsidR="009C2766" w:rsidP="00EB32C3" w:rsidRDefault="009C2766" w14:paraId="5F194C73" w14:textId="77777777">
                      <w:pPr>
                        <w:jc w:val="center"/>
                        <w:rPr>
                          <w:rFonts w:ascii="Century Gothic" w:hAnsi="Century Gothic"/>
                          <w:b/>
                        </w:rPr>
                      </w:pPr>
                      <w:r>
                        <w:rPr>
                          <w:rFonts w:ascii="Century Gothic" w:hAnsi="Century Gothic"/>
                          <w:b/>
                        </w:rPr>
                        <w:t>Academic Accommodations</w:t>
                      </w:r>
                    </w:p>
                    <w:p w:rsidRPr="00CC3BA1" w:rsidR="009C2766" w:rsidP="00EB32C3" w:rsidRDefault="009C2766" w14:paraId="6896B1B0" w14:textId="51E51D93">
                      <w:pPr>
                        <w:jc w:val="center"/>
                        <w:rPr>
                          <w:rFonts w:ascii="Century Gothic" w:hAnsi="Century Gothic"/>
                          <w:sz w:val="18"/>
                          <w:szCs w:val="18"/>
                        </w:rPr>
                      </w:pPr>
                      <w:r w:rsidRPr="00CC3BA1">
                        <w:rPr>
                          <w:rFonts w:ascii="Century Gothic" w:hAnsi="Century Gothic"/>
                          <w:sz w:val="18"/>
                          <w:szCs w:val="18"/>
                        </w:rPr>
                        <w:t xml:space="preserve">If you are in </w:t>
                      </w:r>
                      <w:r w:rsidR="00FF48A5">
                        <w:rPr>
                          <w:rFonts w:ascii="Century Gothic" w:hAnsi="Century Gothic"/>
                          <w:sz w:val="18"/>
                          <w:szCs w:val="18"/>
                        </w:rPr>
                        <w:t>need of Academic Accommodations</w:t>
                      </w:r>
                      <w:r w:rsidRPr="00CC3BA1">
                        <w:rPr>
                          <w:rFonts w:ascii="Century Gothic" w:hAnsi="Century Gothic"/>
                          <w:sz w:val="18"/>
                          <w:szCs w:val="18"/>
                        </w:rPr>
                        <w:t xml:space="preserve"> please contact Dr. Brian Cusato, Assistant Dean &amp; Director of the Learning Commons, at </w:t>
                      </w:r>
                      <w:hyperlink w:history="1" r:id="rId11">
                        <w:r w:rsidRPr="00CC3BA1">
                          <w:rPr>
                            <w:rStyle w:val="Hyperlink"/>
                            <w:rFonts w:ascii="Century Gothic" w:hAnsi="Century Gothic"/>
                            <w:sz w:val="18"/>
                            <w:szCs w:val="18"/>
                          </w:rPr>
                          <w:t>b.cusato@centre.edu</w:t>
                        </w:r>
                      </w:hyperlink>
                      <w:r w:rsidRPr="00CC3BA1">
                        <w:rPr>
                          <w:rFonts w:ascii="Century Gothic" w:hAnsi="Century Gothic"/>
                          <w:sz w:val="18"/>
                          <w:szCs w:val="18"/>
                        </w:rPr>
                        <w:t xml:space="preserve">.  Once you have obtained the appropriate accommodations paperwork from Dr. Cusato, please contact your instructor as soon as possible to discuss any accommodations that </w:t>
                      </w:r>
                      <w:proofErr w:type="gramStart"/>
                      <w:r w:rsidRPr="00CC3BA1">
                        <w:rPr>
                          <w:rFonts w:ascii="Century Gothic" w:hAnsi="Century Gothic"/>
                          <w:sz w:val="18"/>
                          <w:szCs w:val="18"/>
                        </w:rPr>
                        <w:t>may be needed</w:t>
                      </w:r>
                      <w:proofErr w:type="gramEnd"/>
                      <w:r w:rsidRPr="00CC3BA1">
                        <w:rPr>
                          <w:rFonts w:ascii="Century Gothic" w:hAnsi="Century Gothic"/>
                          <w:sz w:val="18"/>
                          <w:szCs w:val="18"/>
                        </w:rPr>
                        <w:t xml:space="preserve"> to facilitate your success in FYC.</w:t>
                      </w:r>
                    </w:p>
                  </w:txbxContent>
                </v:textbox>
                <w10:wrap type="square" anchorx="margin"/>
              </v:shape>
            </w:pict>
          </mc:Fallback>
        </mc:AlternateContent>
      </w:r>
      <w:r w:rsidRPr="00064E0F" w:rsidR="00563C28">
        <w:rPr>
          <w:rFonts w:ascii="Century Gothic" w:hAnsi="Century Gothic"/>
          <w:b/>
          <w:noProof/>
        </w:rPr>
        <mc:AlternateContent>
          <mc:Choice Requires="wps">
            <w:drawing>
              <wp:anchor distT="45720" distB="45720" distL="114300" distR="114300" simplePos="0" relativeHeight="251654139" behindDoc="0" locked="0" layoutInCell="1" allowOverlap="1" wp14:anchorId="6C57D3B9" wp14:editId="5AFCF83D">
                <wp:simplePos x="0" y="0"/>
                <wp:positionH relativeFrom="margin">
                  <wp:posOffset>-146116</wp:posOffset>
                </wp:positionH>
                <wp:positionV relativeFrom="paragraph">
                  <wp:posOffset>4886506</wp:posOffset>
                </wp:positionV>
                <wp:extent cx="3486150" cy="2232025"/>
                <wp:effectExtent l="19050" t="19050" r="19050" b="158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232025"/>
                        </a:xfrm>
                        <a:prstGeom prst="rect">
                          <a:avLst/>
                        </a:prstGeom>
                        <a:solidFill>
                          <a:srgbClr val="FFFFFF"/>
                        </a:solidFill>
                        <a:ln w="38100">
                          <a:solidFill>
                            <a:srgbClr val="000000"/>
                          </a:solidFill>
                          <a:miter lim="800000"/>
                          <a:headEnd/>
                          <a:tailEnd/>
                        </a:ln>
                      </wps:spPr>
                      <wps:txbx>
                        <w:txbxContent>
                          <w:p w:rsidR="009C2766" w:rsidP="00C2036F" w:rsidRDefault="009C2766" w14:paraId="3B568C9C" w14:textId="77777777">
                            <w:pPr>
                              <w:jc w:val="center"/>
                              <w:rPr>
                                <w:rFonts w:ascii="Century Gothic" w:hAnsi="Century Gothic"/>
                                <w:b/>
                              </w:rPr>
                            </w:pPr>
                            <w:r>
                              <w:rPr>
                                <w:rFonts w:ascii="Century Gothic" w:hAnsi="Century Gothic"/>
                                <w:b/>
                              </w:rPr>
                              <w:t>Recording &amp; Sharing of Classroom Proceedings</w:t>
                            </w:r>
                          </w:p>
                          <w:p w:rsidRPr="00563C28" w:rsidR="009C2766" w:rsidP="00C2036F" w:rsidRDefault="00FF48A5" w14:paraId="025D0236" w14:textId="7F20E2EA">
                            <w:pPr>
                              <w:rPr>
                                <w:rFonts w:ascii="Century Gothic" w:hAnsi="Century Gothic" w:eastAsiaTheme="minorEastAsia"/>
                                <w:sz w:val="18"/>
                                <w:szCs w:val="18"/>
                              </w:rPr>
                            </w:pPr>
                            <w:r>
                              <w:rPr>
                                <w:rFonts w:ascii="Century Gothic" w:hAnsi="Century Gothic"/>
                                <w:sz w:val="18"/>
                                <w:szCs w:val="18"/>
                              </w:rPr>
                              <w:t>As a participant in FYC</w:t>
                            </w:r>
                            <w:r w:rsidRPr="00563C28" w:rsidR="009C2766">
                              <w:rPr>
                                <w:rFonts w:ascii="Century Gothic" w:hAnsi="Century Gothic"/>
                                <w:sz w:val="18"/>
                                <w:szCs w:val="18"/>
                              </w:rPr>
                              <w:t xml:space="preserve"> you may have access to records of classroom proceedings, including (but not limited to) content in Moodle, discussion forum posts, </w:t>
                            </w:r>
                            <w:proofErr w:type="spellStart"/>
                            <w:r w:rsidRPr="00563C28" w:rsidR="009C2766">
                              <w:rPr>
                                <w:rFonts w:ascii="Century Gothic" w:hAnsi="Century Gothic"/>
                                <w:sz w:val="18"/>
                                <w:szCs w:val="18"/>
                              </w:rPr>
                              <w:t>Padlet</w:t>
                            </w:r>
                            <w:proofErr w:type="spellEnd"/>
                            <w:r w:rsidRPr="00563C28" w:rsidR="009C2766">
                              <w:rPr>
                                <w:rFonts w:ascii="Century Gothic" w:hAnsi="Century Gothic"/>
                                <w:sz w:val="18"/>
                                <w:szCs w:val="18"/>
                              </w:rPr>
                              <w:t xml:space="preserve"> responses, and </w:t>
                            </w:r>
                            <w:r w:rsidR="009C2766">
                              <w:rPr>
                                <w:rFonts w:ascii="Century Gothic" w:hAnsi="Century Gothic"/>
                                <w:sz w:val="18"/>
                                <w:szCs w:val="18"/>
                              </w:rPr>
                              <w:t xml:space="preserve">content from in-class activities.  </w:t>
                            </w:r>
                            <w:r w:rsidRPr="00563C28" w:rsidR="009C2766">
                              <w:rPr>
                                <w:rFonts w:ascii="Century Gothic" w:hAnsi="Century Gothic"/>
                                <w:sz w:val="18"/>
                                <w:szCs w:val="18"/>
                              </w:rPr>
                              <w:t>No student is permitted to share via email,</w:t>
                            </w:r>
                            <w:r>
                              <w:rPr>
                                <w:rFonts w:ascii="Century Gothic" w:hAnsi="Century Gothic"/>
                                <w:sz w:val="18"/>
                                <w:szCs w:val="18"/>
                              </w:rPr>
                              <w:t xml:space="preserve"> social media, or other methods</w:t>
                            </w:r>
                            <w:r w:rsidRPr="00563C28" w:rsidR="009C2766">
                              <w:rPr>
                                <w:rFonts w:ascii="Century Gothic" w:hAnsi="Century Gothic"/>
                                <w:sz w:val="18"/>
                                <w:szCs w:val="18"/>
                              </w:rPr>
                              <w:t xml:space="preserve"> any class content, in part or in its entirety, without the express written consent of the instructor responsible for the course and the author of the content (if the author is a fellow student). Unauthorized dissemination of classroom</w:t>
                            </w:r>
                            <w:r w:rsidRPr="00563C28" w:rsidR="009C2766">
                              <w:rPr>
                                <w:rFonts w:ascii="Century Gothic" w:hAnsi="Century Gothic" w:eastAsiaTheme="minorEastAsia"/>
                                <w:sz w:val="18"/>
                                <w:szCs w:val="18"/>
                              </w:rPr>
                              <w:t xml:space="preserve"> proceedings, lectures, and other materials </w:t>
                            </w:r>
                            <w:proofErr w:type="gramStart"/>
                            <w:r w:rsidRPr="00563C28" w:rsidR="009C2766">
                              <w:rPr>
                                <w:rFonts w:ascii="Century Gothic" w:hAnsi="Century Gothic" w:eastAsiaTheme="minorEastAsia"/>
                                <w:sz w:val="18"/>
                                <w:szCs w:val="18"/>
                              </w:rPr>
                              <w:t>is strictly prohibited</w:t>
                            </w:r>
                            <w:proofErr w:type="gramEnd"/>
                            <w:r w:rsidRPr="00563C28" w:rsidR="009C2766">
                              <w:rPr>
                                <w:rFonts w:ascii="Century Gothic" w:hAnsi="Century Gothic" w:eastAsiaTheme="minorEastAsia"/>
                                <w:sz w:val="18"/>
                                <w:szCs w:val="18"/>
                              </w:rPr>
                              <w:t xml:space="preserve"> and may be cause for investigation and judicial action.  </w:t>
                            </w:r>
                          </w:p>
                          <w:p w:rsidRPr="00D94CAB" w:rsidR="009C2766" w:rsidP="00C2036F" w:rsidRDefault="009C2766" w14:paraId="452A744F" w14:textId="77777777">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1.5pt;margin-top:384.75pt;width:274.5pt;height:175.75pt;z-index:2516541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" w14:anchorId="6C57D3B9">
                <v:textbox>
                  <w:txbxContent>
                    <w:p w:rsidR="009C2766" w:rsidP="00C2036F" w:rsidRDefault="009C2766" w14:paraId="3B568C9C" w14:textId="77777777">
                      <w:pPr>
                        <w:jc w:val="center"/>
                        <w:rPr>
                          <w:rFonts w:ascii="Century Gothic" w:hAnsi="Century Gothic"/>
                          <w:b/>
                        </w:rPr>
                      </w:pPr>
                      <w:r>
                        <w:rPr>
                          <w:rFonts w:ascii="Century Gothic" w:hAnsi="Century Gothic"/>
                          <w:b/>
                        </w:rPr>
                        <w:t>Recording &amp; Sharing of Classroom Proceedings</w:t>
                      </w:r>
                    </w:p>
                    <w:p w:rsidRPr="00563C28" w:rsidR="009C2766" w:rsidP="00C2036F" w:rsidRDefault="00FF48A5" w14:paraId="025D0236" w14:textId="7F20E2EA">
                      <w:pPr>
                        <w:rPr>
                          <w:rFonts w:ascii="Century Gothic" w:hAnsi="Century Gothic" w:eastAsiaTheme="minorEastAsia"/>
                          <w:sz w:val="18"/>
                          <w:szCs w:val="18"/>
                        </w:rPr>
                      </w:pPr>
                      <w:r>
                        <w:rPr>
                          <w:rFonts w:ascii="Century Gothic" w:hAnsi="Century Gothic"/>
                          <w:sz w:val="18"/>
                          <w:szCs w:val="18"/>
                        </w:rPr>
                        <w:t>As a participant in FYC</w:t>
                      </w:r>
                      <w:r w:rsidRPr="00563C28" w:rsidR="009C2766">
                        <w:rPr>
                          <w:rFonts w:ascii="Century Gothic" w:hAnsi="Century Gothic"/>
                          <w:sz w:val="18"/>
                          <w:szCs w:val="18"/>
                        </w:rPr>
                        <w:t xml:space="preserve"> you may have access to records of classroom proceedings, including (but not limited to) content in Moodle, discussion forum posts, </w:t>
                      </w:r>
                      <w:proofErr w:type="spellStart"/>
                      <w:r w:rsidRPr="00563C28" w:rsidR="009C2766">
                        <w:rPr>
                          <w:rFonts w:ascii="Century Gothic" w:hAnsi="Century Gothic"/>
                          <w:sz w:val="18"/>
                          <w:szCs w:val="18"/>
                        </w:rPr>
                        <w:t>Padlet</w:t>
                      </w:r>
                      <w:proofErr w:type="spellEnd"/>
                      <w:r w:rsidRPr="00563C28" w:rsidR="009C2766">
                        <w:rPr>
                          <w:rFonts w:ascii="Century Gothic" w:hAnsi="Century Gothic"/>
                          <w:sz w:val="18"/>
                          <w:szCs w:val="18"/>
                        </w:rPr>
                        <w:t xml:space="preserve"> responses, and </w:t>
                      </w:r>
                      <w:r w:rsidR="009C2766">
                        <w:rPr>
                          <w:rFonts w:ascii="Century Gothic" w:hAnsi="Century Gothic"/>
                          <w:sz w:val="18"/>
                          <w:szCs w:val="18"/>
                        </w:rPr>
                        <w:t xml:space="preserve">content from in-class activities.  </w:t>
                      </w:r>
                      <w:r w:rsidRPr="00563C28" w:rsidR="009C2766">
                        <w:rPr>
                          <w:rFonts w:ascii="Century Gothic" w:hAnsi="Century Gothic"/>
                          <w:sz w:val="18"/>
                          <w:szCs w:val="18"/>
                        </w:rPr>
                        <w:t>No student is permitted to share via email,</w:t>
                      </w:r>
                      <w:r>
                        <w:rPr>
                          <w:rFonts w:ascii="Century Gothic" w:hAnsi="Century Gothic"/>
                          <w:sz w:val="18"/>
                          <w:szCs w:val="18"/>
                        </w:rPr>
                        <w:t xml:space="preserve"> social media, or other methods</w:t>
                      </w:r>
                      <w:r w:rsidRPr="00563C28" w:rsidR="009C2766">
                        <w:rPr>
                          <w:rFonts w:ascii="Century Gothic" w:hAnsi="Century Gothic"/>
                          <w:sz w:val="18"/>
                          <w:szCs w:val="18"/>
                        </w:rPr>
                        <w:t xml:space="preserve"> any class content, in part or in its entirety, without the express written consent of the instructor responsible for the course and the author of the content (if the author is a fellow student). Unauthorized dissemination of classroom</w:t>
                      </w:r>
                      <w:r w:rsidRPr="00563C28" w:rsidR="009C2766">
                        <w:rPr>
                          <w:rFonts w:ascii="Century Gothic" w:hAnsi="Century Gothic" w:eastAsiaTheme="minorEastAsia"/>
                          <w:sz w:val="18"/>
                          <w:szCs w:val="18"/>
                        </w:rPr>
                        <w:t xml:space="preserve"> proceedings, lectures, and other materials </w:t>
                      </w:r>
                      <w:proofErr w:type="gramStart"/>
                      <w:r w:rsidRPr="00563C28" w:rsidR="009C2766">
                        <w:rPr>
                          <w:rFonts w:ascii="Century Gothic" w:hAnsi="Century Gothic" w:eastAsiaTheme="minorEastAsia"/>
                          <w:sz w:val="18"/>
                          <w:szCs w:val="18"/>
                        </w:rPr>
                        <w:t>is strictly prohibited</w:t>
                      </w:r>
                      <w:proofErr w:type="gramEnd"/>
                      <w:r w:rsidRPr="00563C28" w:rsidR="009C2766">
                        <w:rPr>
                          <w:rFonts w:ascii="Century Gothic" w:hAnsi="Century Gothic" w:eastAsiaTheme="minorEastAsia"/>
                          <w:sz w:val="18"/>
                          <w:szCs w:val="18"/>
                        </w:rPr>
                        <w:t xml:space="preserve"> and may be cause for investigation and judicial action.  </w:t>
                      </w:r>
                    </w:p>
                    <w:p w:rsidRPr="00D94CAB" w:rsidR="009C2766" w:rsidP="00C2036F" w:rsidRDefault="009C2766" w14:paraId="452A744F" w14:textId="77777777">
                      <w:pPr>
                        <w:rPr>
                          <w:rFonts w:ascii="Century Gothic" w:hAnsi="Century Gothic"/>
                          <w:sz w:val="20"/>
                        </w:rPr>
                      </w:pPr>
                    </w:p>
                  </w:txbxContent>
                </v:textbox>
                <w10:wrap type="square" anchorx="margin"/>
              </v:shape>
            </w:pict>
          </mc:Fallback>
        </mc:AlternateContent>
      </w:r>
      <w:r w:rsidRPr="00064E0F" w:rsidR="00563C28">
        <w:rPr>
          <w:rFonts w:ascii="Century Gothic" w:hAnsi="Century Gothic"/>
          <w:b/>
          <w:noProof/>
        </w:rPr>
        <mc:AlternateContent>
          <mc:Choice Requires="wps">
            <w:drawing>
              <wp:anchor distT="45720" distB="45720" distL="114300" distR="114300" simplePos="0" relativeHeight="251655164" behindDoc="0" locked="0" layoutInCell="1" allowOverlap="1" wp14:anchorId="269F63ED" wp14:editId="0DC3408B">
                <wp:simplePos x="0" y="0"/>
                <wp:positionH relativeFrom="margin">
                  <wp:posOffset>-136781</wp:posOffset>
                </wp:positionH>
                <wp:positionV relativeFrom="paragraph">
                  <wp:posOffset>2545327</wp:posOffset>
                </wp:positionV>
                <wp:extent cx="3476625" cy="2148205"/>
                <wp:effectExtent l="19050" t="1905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148205"/>
                        </a:xfrm>
                        <a:prstGeom prst="rect">
                          <a:avLst/>
                        </a:prstGeom>
                        <a:solidFill>
                          <a:srgbClr val="FFFFFF"/>
                        </a:solidFill>
                        <a:ln w="38100">
                          <a:solidFill>
                            <a:srgbClr val="000000"/>
                          </a:solidFill>
                          <a:miter lim="800000"/>
                          <a:headEnd/>
                          <a:tailEnd/>
                        </a:ln>
                      </wps:spPr>
                      <wps:txbx>
                        <w:txbxContent>
                          <w:p w:rsidRPr="00064E0F" w:rsidR="009C2766" w:rsidP="00EB32C3" w:rsidRDefault="009C2766" w14:paraId="7B90702A" w14:textId="77777777">
                            <w:pPr>
                              <w:jc w:val="center"/>
                              <w:rPr>
                                <w:rFonts w:ascii="Century Gothic" w:hAnsi="Century Gothic"/>
                                <w:b/>
                              </w:rPr>
                            </w:pPr>
                            <w:r>
                              <w:rPr>
                                <w:rFonts w:ascii="Century Gothic" w:hAnsi="Century Gothic"/>
                                <w:b/>
                              </w:rPr>
                              <w:t>Required Materials</w:t>
                            </w:r>
                          </w:p>
                          <w:p w:rsidRPr="00814ABE" w:rsidR="009C2766" w:rsidP="00EB32C3" w:rsidRDefault="009C2766" w14:paraId="6F2BF670" w14:textId="3B40B98C">
                            <w:pPr>
                              <w:rPr>
                                <w:rFonts w:ascii="Century Gothic" w:hAnsi="Century Gothic"/>
                                <w:sz w:val="18"/>
                                <w:szCs w:val="18"/>
                              </w:rPr>
                            </w:pPr>
                            <w:r w:rsidRPr="00814ABE">
                              <w:rPr>
                                <w:rFonts w:ascii="Century Gothic" w:hAnsi="Century Gothic"/>
                                <w:sz w:val="18"/>
                                <w:szCs w:val="18"/>
                              </w:rPr>
                              <w:t xml:space="preserve">There are no required texts or materials that need to </w:t>
                            </w:r>
                            <w:proofErr w:type="gramStart"/>
                            <w:r w:rsidRPr="00814ABE">
                              <w:rPr>
                                <w:rFonts w:ascii="Century Gothic" w:hAnsi="Century Gothic"/>
                                <w:sz w:val="18"/>
                                <w:szCs w:val="18"/>
                              </w:rPr>
                              <w:t>be purch</w:t>
                            </w:r>
                            <w:r w:rsidR="00FF48A5">
                              <w:rPr>
                                <w:rFonts w:ascii="Century Gothic" w:hAnsi="Century Gothic"/>
                                <w:sz w:val="18"/>
                                <w:szCs w:val="18"/>
                              </w:rPr>
                              <w:t>ased</w:t>
                            </w:r>
                            <w:proofErr w:type="gramEnd"/>
                            <w:r w:rsidR="00FF48A5">
                              <w:rPr>
                                <w:rFonts w:ascii="Century Gothic" w:hAnsi="Century Gothic"/>
                                <w:sz w:val="18"/>
                                <w:szCs w:val="18"/>
                              </w:rPr>
                              <w:t xml:space="preserve"> for this class.  You </w:t>
                            </w:r>
                            <w:proofErr w:type="gramStart"/>
                            <w:r w:rsidR="00FF48A5">
                              <w:rPr>
                                <w:rFonts w:ascii="Century Gothic" w:hAnsi="Century Gothic"/>
                                <w:sz w:val="18"/>
                                <w:szCs w:val="18"/>
                              </w:rPr>
                              <w:t xml:space="preserve">will, </w:t>
                            </w:r>
                            <w:r w:rsidRPr="00814ABE">
                              <w:rPr>
                                <w:rFonts w:ascii="Century Gothic" w:hAnsi="Century Gothic"/>
                                <w:sz w:val="18"/>
                                <w:szCs w:val="18"/>
                              </w:rPr>
                              <w:t>however, need</w:t>
                            </w:r>
                            <w:proofErr w:type="gramEnd"/>
                            <w:r w:rsidRPr="00814ABE">
                              <w:rPr>
                                <w:rFonts w:ascii="Century Gothic" w:hAnsi="Century Gothic"/>
                                <w:sz w:val="18"/>
                                <w:szCs w:val="18"/>
                              </w:rPr>
                              <w:t xml:space="preserve"> regular access to a computer with internet capabilities and a printer.  There are a number of computers available for student use in the Library and in computer labs on campus.  If you are unsure how to setup printing on campus, please refer to </w:t>
                            </w:r>
                            <w:hyperlink w:history="1" r:id="rId12">
                              <w:r w:rsidRPr="00814ABE">
                                <w:rPr>
                                  <w:rStyle w:val="Hyperlink"/>
                                  <w:rFonts w:ascii="Century Gothic" w:hAnsi="Century Gothic"/>
                                  <w:sz w:val="18"/>
                                  <w:szCs w:val="18"/>
                                </w:rPr>
                                <w:t>this guide</w:t>
                              </w:r>
                            </w:hyperlink>
                            <w:r w:rsidRPr="00814ABE">
                              <w:rPr>
                                <w:rFonts w:ascii="Century Gothic" w:hAnsi="Century Gothic"/>
                                <w:sz w:val="18"/>
                                <w:szCs w:val="18"/>
                              </w:rPr>
                              <w:t xml:space="preserve">, contact the ITS </w:t>
                            </w:r>
                            <w:proofErr w:type="spellStart"/>
                            <w:r w:rsidRPr="00814ABE">
                              <w:rPr>
                                <w:rFonts w:ascii="Century Gothic" w:hAnsi="Century Gothic"/>
                                <w:sz w:val="18"/>
                                <w:szCs w:val="18"/>
                              </w:rPr>
                              <w:t>HelpDesk</w:t>
                            </w:r>
                            <w:proofErr w:type="spellEnd"/>
                            <w:r w:rsidRPr="00814ABE">
                              <w:rPr>
                                <w:rFonts w:ascii="Century Gothic" w:hAnsi="Century Gothic"/>
                                <w:sz w:val="18"/>
                                <w:szCs w:val="18"/>
                              </w:rPr>
                              <w:t xml:space="preserve"> at </w:t>
                            </w:r>
                            <w:hyperlink w:history="1" r:id="rId13">
                              <w:r w:rsidRPr="00814ABE">
                                <w:rPr>
                                  <w:rStyle w:val="Hyperlink"/>
                                  <w:rFonts w:ascii="Century Gothic" w:hAnsi="Century Gothic"/>
                                  <w:sz w:val="18"/>
                                  <w:szCs w:val="18"/>
                                </w:rPr>
                                <w:t>helpdesk@centre.edu</w:t>
                              </w:r>
                            </w:hyperlink>
                            <w:r w:rsidRPr="00814ABE">
                              <w:rPr>
                                <w:rFonts w:ascii="Century Gothic" w:hAnsi="Century Gothic"/>
                                <w:sz w:val="18"/>
                                <w:szCs w:val="18"/>
                              </w:rPr>
                              <w:t>, or ask your FYM for assistance.  If these requirements present a hardship for you, please let your instructor know ASAP so that</w:t>
                            </w:r>
                            <w:r>
                              <w:rPr>
                                <w:rFonts w:ascii="Century Gothic" w:hAnsi="Century Gothic"/>
                                <w:sz w:val="18"/>
                                <w:szCs w:val="18"/>
                              </w:rPr>
                              <w:t xml:space="preserve"> </w:t>
                            </w:r>
                            <w:r w:rsidRPr="00814ABE">
                              <w:rPr>
                                <w:rFonts w:ascii="Century Gothic" w:hAnsi="Century Gothic"/>
                                <w:sz w:val="18"/>
                                <w:szCs w:val="18"/>
                              </w:rPr>
                              <w:t>they can discuss resources and possible accommodations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0.75pt;margin-top:200.4pt;width:273.75pt;height:169.15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3bJwIAAE0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" w14:anchorId="269F63ED">
                <v:textbox>
                  <w:txbxContent>
                    <w:p w:rsidRPr="00064E0F" w:rsidR="009C2766" w:rsidP="00EB32C3" w:rsidRDefault="009C2766" w14:paraId="7B90702A" w14:textId="77777777">
                      <w:pPr>
                        <w:jc w:val="center"/>
                        <w:rPr>
                          <w:rFonts w:ascii="Century Gothic" w:hAnsi="Century Gothic"/>
                          <w:b/>
                        </w:rPr>
                      </w:pPr>
                      <w:r>
                        <w:rPr>
                          <w:rFonts w:ascii="Century Gothic" w:hAnsi="Century Gothic"/>
                          <w:b/>
                        </w:rPr>
                        <w:t>Required Materials</w:t>
                      </w:r>
                    </w:p>
                    <w:p w:rsidRPr="00814ABE" w:rsidR="009C2766" w:rsidP="00EB32C3" w:rsidRDefault="009C2766" w14:paraId="6F2BF670" w14:textId="3B40B98C">
                      <w:pPr>
                        <w:rPr>
                          <w:rFonts w:ascii="Century Gothic" w:hAnsi="Century Gothic"/>
                          <w:sz w:val="18"/>
                          <w:szCs w:val="18"/>
                        </w:rPr>
                      </w:pPr>
                      <w:r w:rsidRPr="00814ABE">
                        <w:rPr>
                          <w:rFonts w:ascii="Century Gothic" w:hAnsi="Century Gothic"/>
                          <w:sz w:val="18"/>
                          <w:szCs w:val="18"/>
                        </w:rPr>
                        <w:t xml:space="preserve">There are no required texts or materials that need to </w:t>
                      </w:r>
                      <w:proofErr w:type="gramStart"/>
                      <w:r w:rsidRPr="00814ABE">
                        <w:rPr>
                          <w:rFonts w:ascii="Century Gothic" w:hAnsi="Century Gothic"/>
                          <w:sz w:val="18"/>
                          <w:szCs w:val="18"/>
                        </w:rPr>
                        <w:t>be purch</w:t>
                      </w:r>
                      <w:r w:rsidR="00FF48A5">
                        <w:rPr>
                          <w:rFonts w:ascii="Century Gothic" w:hAnsi="Century Gothic"/>
                          <w:sz w:val="18"/>
                          <w:szCs w:val="18"/>
                        </w:rPr>
                        <w:t>ased</w:t>
                      </w:r>
                      <w:proofErr w:type="gramEnd"/>
                      <w:r w:rsidR="00FF48A5">
                        <w:rPr>
                          <w:rFonts w:ascii="Century Gothic" w:hAnsi="Century Gothic"/>
                          <w:sz w:val="18"/>
                          <w:szCs w:val="18"/>
                        </w:rPr>
                        <w:t xml:space="preserve"> for this class.  You </w:t>
                      </w:r>
                      <w:proofErr w:type="gramStart"/>
                      <w:r w:rsidR="00FF48A5">
                        <w:rPr>
                          <w:rFonts w:ascii="Century Gothic" w:hAnsi="Century Gothic"/>
                          <w:sz w:val="18"/>
                          <w:szCs w:val="18"/>
                        </w:rPr>
                        <w:t xml:space="preserve">will, </w:t>
                      </w:r>
                      <w:r w:rsidRPr="00814ABE">
                        <w:rPr>
                          <w:rFonts w:ascii="Century Gothic" w:hAnsi="Century Gothic"/>
                          <w:sz w:val="18"/>
                          <w:szCs w:val="18"/>
                        </w:rPr>
                        <w:t>however, need</w:t>
                      </w:r>
                      <w:proofErr w:type="gramEnd"/>
                      <w:r w:rsidRPr="00814ABE">
                        <w:rPr>
                          <w:rFonts w:ascii="Century Gothic" w:hAnsi="Century Gothic"/>
                          <w:sz w:val="18"/>
                          <w:szCs w:val="18"/>
                        </w:rPr>
                        <w:t xml:space="preserve"> regular access to a computer with internet capabilities and a printer.  There are a number of computers available for student use in the Library and in computer labs on campus.  If you are unsure how to setup printing on campus, please refer to </w:t>
                      </w:r>
                      <w:hyperlink w:history="1" r:id="rId14">
                        <w:r w:rsidRPr="00814ABE">
                          <w:rPr>
                            <w:rStyle w:val="Hyperlink"/>
                            <w:rFonts w:ascii="Century Gothic" w:hAnsi="Century Gothic"/>
                            <w:sz w:val="18"/>
                            <w:szCs w:val="18"/>
                          </w:rPr>
                          <w:t>this guide</w:t>
                        </w:r>
                      </w:hyperlink>
                      <w:r w:rsidRPr="00814ABE">
                        <w:rPr>
                          <w:rFonts w:ascii="Century Gothic" w:hAnsi="Century Gothic"/>
                          <w:sz w:val="18"/>
                          <w:szCs w:val="18"/>
                        </w:rPr>
                        <w:t xml:space="preserve">, contact the ITS </w:t>
                      </w:r>
                      <w:proofErr w:type="spellStart"/>
                      <w:r w:rsidRPr="00814ABE">
                        <w:rPr>
                          <w:rFonts w:ascii="Century Gothic" w:hAnsi="Century Gothic"/>
                          <w:sz w:val="18"/>
                          <w:szCs w:val="18"/>
                        </w:rPr>
                        <w:t>HelpDesk</w:t>
                      </w:r>
                      <w:proofErr w:type="spellEnd"/>
                      <w:r w:rsidRPr="00814ABE">
                        <w:rPr>
                          <w:rFonts w:ascii="Century Gothic" w:hAnsi="Century Gothic"/>
                          <w:sz w:val="18"/>
                          <w:szCs w:val="18"/>
                        </w:rPr>
                        <w:t xml:space="preserve"> at </w:t>
                      </w:r>
                      <w:hyperlink w:history="1" r:id="rId15">
                        <w:r w:rsidRPr="00814ABE">
                          <w:rPr>
                            <w:rStyle w:val="Hyperlink"/>
                            <w:rFonts w:ascii="Century Gothic" w:hAnsi="Century Gothic"/>
                            <w:sz w:val="18"/>
                            <w:szCs w:val="18"/>
                          </w:rPr>
                          <w:t>helpdesk@centre.edu</w:t>
                        </w:r>
                      </w:hyperlink>
                      <w:r w:rsidRPr="00814ABE">
                        <w:rPr>
                          <w:rFonts w:ascii="Century Gothic" w:hAnsi="Century Gothic"/>
                          <w:sz w:val="18"/>
                          <w:szCs w:val="18"/>
                        </w:rPr>
                        <w:t>, or ask your FYM for assistance.  If these requirements present a hardship for you, please let your instructor know ASAP so that</w:t>
                      </w:r>
                      <w:r>
                        <w:rPr>
                          <w:rFonts w:ascii="Century Gothic" w:hAnsi="Century Gothic"/>
                          <w:sz w:val="18"/>
                          <w:szCs w:val="18"/>
                        </w:rPr>
                        <w:t xml:space="preserve"> </w:t>
                      </w:r>
                      <w:r w:rsidRPr="00814ABE">
                        <w:rPr>
                          <w:rFonts w:ascii="Century Gothic" w:hAnsi="Century Gothic"/>
                          <w:sz w:val="18"/>
                          <w:szCs w:val="18"/>
                        </w:rPr>
                        <w:t>they can discuss resources and possible accommodations with you.</w:t>
                      </w:r>
                    </w:p>
                  </w:txbxContent>
                </v:textbox>
                <w10:wrap type="square" anchorx="margin"/>
              </v:shape>
            </w:pict>
          </mc:Fallback>
        </mc:AlternateContent>
      </w:r>
    </w:p>
    <w:p w:rsidRPr="00C2036F" w:rsidR="00C2036F" w:rsidP="00C2036F" w:rsidRDefault="00C2036F" w14:paraId="22482F31" w14:textId="15E58B42"/>
    <w:p w:rsidR="00C2036F" w:rsidP="00C2036F" w:rsidRDefault="00A87244" w14:paraId="0EA76C44" w14:textId="05E2B979">
      <w:r w:rsidRPr="00064E0F">
        <w:rPr>
          <w:rFonts w:ascii="Century Gothic" w:hAnsi="Century Gothic"/>
          <w:b/>
          <w:noProof/>
        </w:rPr>
        <w:lastRenderedPageBreak/>
        <mc:AlternateContent>
          <mc:Choice Requires="wps">
            <w:drawing>
              <wp:anchor distT="45720" distB="45720" distL="114300" distR="114300" simplePos="0" relativeHeight="251679744" behindDoc="0" locked="0" layoutInCell="1" allowOverlap="1" wp14:anchorId="74B5B625" wp14:editId="4E566BBE">
                <wp:simplePos x="0" y="0"/>
                <wp:positionH relativeFrom="margin">
                  <wp:align>right</wp:align>
                </wp:positionH>
                <wp:positionV relativeFrom="paragraph">
                  <wp:posOffset>7343775</wp:posOffset>
                </wp:positionV>
                <wp:extent cx="6848475" cy="11049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104900"/>
                        </a:xfrm>
                        <a:prstGeom prst="rect">
                          <a:avLst/>
                        </a:prstGeom>
                        <a:solidFill>
                          <a:srgbClr val="FFFFFF"/>
                        </a:solidFill>
                        <a:ln w="38100">
                          <a:solidFill>
                            <a:srgbClr val="000000"/>
                          </a:solidFill>
                          <a:miter lim="800000"/>
                          <a:headEnd/>
                          <a:tailEnd/>
                        </a:ln>
                      </wps:spPr>
                      <wps:txbx>
                        <w:txbxContent>
                          <w:p w:rsidRPr="00926D90" w:rsidR="009C2766" w:rsidP="00C2036F" w:rsidRDefault="009C2766" w14:paraId="4FC53436" w14:textId="77777777">
                            <w:pPr>
                              <w:jc w:val="center"/>
                              <w:rPr>
                                <w:rFonts w:ascii="Century Gothic" w:hAnsi="Century Gothic"/>
                                <w:b/>
                              </w:rPr>
                            </w:pPr>
                            <w:r>
                              <w:rPr>
                                <w:rFonts w:ascii="Century Gothic" w:hAnsi="Century Gothic"/>
                                <w:b/>
                              </w:rPr>
                              <w:t>Academic Integrity Statement</w:t>
                            </w:r>
                          </w:p>
                          <w:p w:rsidRPr="0008117F" w:rsidR="009C2766" w:rsidP="00C2036F" w:rsidRDefault="009C2766" w14:paraId="5B70DFF2" w14:textId="77777777">
                            <w:pPr>
                              <w:jc w:val="center"/>
                              <w:rPr>
                                <w:rFonts w:ascii="Century Gothic" w:hAnsi="Century Gothic"/>
                                <w:sz w:val="18"/>
                              </w:rPr>
                            </w:pPr>
                            <w:r>
                              <w:rPr>
                                <w:rFonts w:ascii="Century Gothic" w:hAnsi="Century Gothic"/>
                                <w:sz w:val="18"/>
                              </w:rPr>
                              <w:t xml:space="preserve">As a member of the Centre </w:t>
                            </w:r>
                            <w:proofErr w:type="gramStart"/>
                            <w:r>
                              <w:rPr>
                                <w:rFonts w:ascii="Century Gothic" w:hAnsi="Century Gothic"/>
                                <w:sz w:val="18"/>
                              </w:rPr>
                              <w:t>College</w:t>
                            </w:r>
                            <w:proofErr w:type="gramEnd"/>
                            <w:r>
                              <w:rPr>
                                <w:rFonts w:ascii="Century Gothic" w:hAnsi="Century Gothic"/>
                                <w:sz w:val="18"/>
                              </w:rPr>
                              <w:t xml:space="preserve"> community</w:t>
                            </w:r>
                            <w:r w:rsidRPr="0008117F">
                              <w:rPr>
                                <w:rFonts w:ascii="Century Gothic" w:hAnsi="Century Gothic"/>
                                <w:sz w:val="18"/>
                              </w:rPr>
                              <w:t xml:space="preserve"> you are expected to follow and uphold all policies outlined in the Student Handbook.  All work submitted for this course must be exclusively your own, unless collaboration is specifically authorized by your instructor.  If there is any suspicion of academic dishonesty, the case </w:t>
                            </w:r>
                            <w:proofErr w:type="gramStart"/>
                            <w:r w:rsidRPr="0008117F">
                              <w:rPr>
                                <w:rFonts w:ascii="Century Gothic" w:hAnsi="Century Gothic"/>
                                <w:sz w:val="18"/>
                              </w:rPr>
                              <w:t>will be referred</w:t>
                            </w:r>
                            <w:proofErr w:type="gramEnd"/>
                            <w:r w:rsidRPr="0008117F">
                              <w:rPr>
                                <w:rFonts w:ascii="Century Gothic" w:hAnsi="Century Gothic"/>
                                <w:sz w:val="18"/>
                              </w:rPr>
                              <w:t xml:space="preserve"> to the Associate Dean.  If you have questions about what is/isn’t allowable, please do not hesitate to contact your instructor.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88.05pt;margin-top:578.25pt;width:539.25pt;height:87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" w14:anchorId="74B5B625">
                <v:textbox>
                  <w:txbxContent>
                    <w:p w:rsidRPr="00926D90" w:rsidR="009C2766" w:rsidP="00C2036F" w:rsidRDefault="009C2766" w14:paraId="4FC53436" w14:textId="77777777">
                      <w:pPr>
                        <w:jc w:val="center"/>
                        <w:rPr>
                          <w:rFonts w:ascii="Century Gothic" w:hAnsi="Century Gothic"/>
                          <w:b/>
                        </w:rPr>
                      </w:pPr>
                      <w:r>
                        <w:rPr>
                          <w:rFonts w:ascii="Century Gothic" w:hAnsi="Century Gothic"/>
                          <w:b/>
                        </w:rPr>
                        <w:t>Academic Integrity Statement</w:t>
                      </w:r>
                    </w:p>
                    <w:p w:rsidRPr="0008117F" w:rsidR="009C2766" w:rsidP="00C2036F" w:rsidRDefault="009C2766" w14:paraId="5B70DFF2" w14:textId="77777777">
                      <w:pPr>
                        <w:jc w:val="center"/>
                        <w:rPr>
                          <w:rFonts w:ascii="Century Gothic" w:hAnsi="Century Gothic"/>
                          <w:sz w:val="18"/>
                        </w:rPr>
                      </w:pPr>
                      <w:r>
                        <w:rPr>
                          <w:rFonts w:ascii="Century Gothic" w:hAnsi="Century Gothic"/>
                          <w:sz w:val="18"/>
                        </w:rPr>
                        <w:t xml:space="preserve">As a member of the Centre </w:t>
                      </w:r>
                      <w:proofErr w:type="gramStart"/>
                      <w:r>
                        <w:rPr>
                          <w:rFonts w:ascii="Century Gothic" w:hAnsi="Century Gothic"/>
                          <w:sz w:val="18"/>
                        </w:rPr>
                        <w:t>College</w:t>
                      </w:r>
                      <w:proofErr w:type="gramEnd"/>
                      <w:r>
                        <w:rPr>
                          <w:rFonts w:ascii="Century Gothic" w:hAnsi="Century Gothic"/>
                          <w:sz w:val="18"/>
                        </w:rPr>
                        <w:t xml:space="preserve"> community</w:t>
                      </w:r>
                      <w:r w:rsidRPr="0008117F">
                        <w:rPr>
                          <w:rFonts w:ascii="Century Gothic" w:hAnsi="Century Gothic"/>
                          <w:sz w:val="18"/>
                        </w:rPr>
                        <w:t xml:space="preserve"> you are expected to follow and uphold all policies outlined in the Student Handbook.  All work submitted for this course must be exclusively your own, unless collaboration is specifically authorized by your instructor.  If there is any suspicion of academic dishonesty, the case </w:t>
                      </w:r>
                      <w:proofErr w:type="gramStart"/>
                      <w:r w:rsidRPr="0008117F">
                        <w:rPr>
                          <w:rFonts w:ascii="Century Gothic" w:hAnsi="Century Gothic"/>
                          <w:sz w:val="18"/>
                        </w:rPr>
                        <w:t>will be referred</w:t>
                      </w:r>
                      <w:proofErr w:type="gramEnd"/>
                      <w:r w:rsidRPr="0008117F">
                        <w:rPr>
                          <w:rFonts w:ascii="Century Gothic" w:hAnsi="Century Gothic"/>
                          <w:sz w:val="18"/>
                        </w:rPr>
                        <w:t xml:space="preserve"> to the Associate Dean.  If you have questions about what is/isn’t allowable, please do not hesitate to contact your instructor.</w:t>
                      </w:r>
                    </w:p>
                  </w:txbxContent>
                </v:textbox>
                <w10:wrap type="square" anchorx="margin"/>
              </v:shape>
            </w:pict>
          </mc:Fallback>
        </mc:AlternateContent>
      </w:r>
      <w:r w:rsidRPr="00064E0F" w:rsidR="00C33988">
        <w:rPr>
          <w:rFonts w:ascii="Century Gothic" w:hAnsi="Century Gothic"/>
          <w:b/>
          <w:noProof/>
        </w:rPr>
        <mc:AlternateContent>
          <mc:Choice Requires="wps">
            <w:drawing>
              <wp:anchor distT="45720" distB="45720" distL="114300" distR="114300" simplePos="0" relativeHeight="251651064" behindDoc="0" locked="0" layoutInCell="1" allowOverlap="1" wp14:anchorId="3E263BC9" wp14:editId="092AAD76">
                <wp:simplePos x="0" y="0"/>
                <wp:positionH relativeFrom="margin">
                  <wp:align>right</wp:align>
                </wp:positionH>
                <wp:positionV relativeFrom="paragraph">
                  <wp:posOffset>19050</wp:posOffset>
                </wp:positionV>
                <wp:extent cx="6858000" cy="7162800"/>
                <wp:effectExtent l="19050" t="1905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62800"/>
                        </a:xfrm>
                        <a:prstGeom prst="rect">
                          <a:avLst/>
                        </a:prstGeom>
                        <a:solidFill>
                          <a:srgbClr val="FFFFFF"/>
                        </a:solidFill>
                        <a:ln w="38100">
                          <a:solidFill>
                            <a:srgbClr val="000000"/>
                          </a:solidFill>
                          <a:miter lim="800000"/>
                          <a:headEnd/>
                          <a:tailEnd/>
                        </a:ln>
                      </wps:spPr>
                      <wps:txbx>
                        <w:txbxContent>
                          <w:p w:rsidRPr="00064E0F" w:rsidR="009C2766" w:rsidP="00D002D4" w:rsidRDefault="009C2766" w14:paraId="108C650C" w14:textId="77777777">
                            <w:pPr>
                              <w:jc w:val="center"/>
                              <w:rPr>
                                <w:rFonts w:ascii="Century Gothic" w:hAnsi="Century Gothic"/>
                                <w:b/>
                              </w:rPr>
                            </w:pPr>
                            <w:r w:rsidRPr="00C33988">
                              <w:rPr>
                                <w:rFonts w:ascii="Century Gothic" w:hAnsi="Century Gothic"/>
                                <w:b/>
                              </w:rPr>
                              <w:t xml:space="preserve">How </w:t>
                            </w:r>
                            <w:proofErr w:type="gramStart"/>
                            <w:r w:rsidRPr="00C33988">
                              <w:rPr>
                                <w:rFonts w:ascii="Century Gothic" w:hAnsi="Century Gothic"/>
                                <w:b/>
                              </w:rPr>
                              <w:t>Will My Learning Be Assessed</w:t>
                            </w:r>
                            <w:proofErr w:type="gramEnd"/>
                            <w:r w:rsidRPr="00C33988">
                              <w:rPr>
                                <w:rFonts w:ascii="Century Gothic" w:hAnsi="Century Gothic"/>
                                <w:b/>
                              </w:rPr>
                              <w:t>?</w:t>
                            </w:r>
                          </w:p>
                          <w:p w:rsidRPr="00CC3BA1" w:rsidR="009C2766" w:rsidP="00D002D4" w:rsidRDefault="009C2766" w14:paraId="750D3E9F" w14:textId="6831A9A2">
                            <w:pPr>
                              <w:rPr>
                                <w:rFonts w:ascii="Century Gothic" w:hAnsi="Century Gothic"/>
                                <w:sz w:val="18"/>
                                <w:szCs w:val="18"/>
                              </w:rPr>
                            </w:pPr>
                            <w:r w:rsidRPr="00CC3BA1">
                              <w:rPr>
                                <w:rFonts w:ascii="Century Gothic" w:hAnsi="Century Gothic"/>
                                <w:sz w:val="18"/>
                                <w:szCs w:val="18"/>
                              </w:rPr>
                              <w:t xml:space="preserve">Each assignment in FYC </w:t>
                            </w:r>
                            <w:proofErr w:type="gramStart"/>
                            <w:r w:rsidRPr="00CC3BA1">
                              <w:rPr>
                                <w:rFonts w:ascii="Century Gothic" w:hAnsi="Century Gothic"/>
                                <w:sz w:val="18"/>
                                <w:szCs w:val="18"/>
                              </w:rPr>
                              <w:t>is accompanied</w:t>
                            </w:r>
                            <w:proofErr w:type="gramEnd"/>
                            <w:r w:rsidRPr="00CC3BA1">
                              <w:rPr>
                                <w:rFonts w:ascii="Century Gothic" w:hAnsi="Century Gothic"/>
                                <w:sz w:val="18"/>
                                <w:szCs w:val="18"/>
                              </w:rPr>
                              <w:t xml:space="preserve"> by a set of </w:t>
                            </w:r>
                            <w:r w:rsidR="008A1F3D">
                              <w:rPr>
                                <w:rFonts w:ascii="Century Gothic" w:hAnsi="Century Gothic"/>
                                <w:sz w:val="18"/>
                                <w:szCs w:val="18"/>
                              </w:rPr>
                              <w:t>specifications</w:t>
                            </w:r>
                            <w:r w:rsidRPr="00CC3BA1">
                              <w:rPr>
                                <w:rFonts w:ascii="Century Gothic" w:hAnsi="Century Gothic"/>
                                <w:sz w:val="18"/>
                                <w:szCs w:val="18"/>
                              </w:rPr>
                              <w:t xml:space="preserve"> that describe, in detail, the expectations for the assignment.  There are two types of assignments in FYC:</w:t>
                            </w:r>
                          </w:p>
                          <w:p w:rsidR="009C2766" w:rsidP="00D002D4" w:rsidRDefault="009C2766" w14:paraId="182852A0" w14:textId="6F2798B5">
                            <w:pPr>
                              <w:pStyle w:val="ListParagraph"/>
                              <w:numPr>
                                <w:ilvl w:val="0"/>
                                <w:numId w:val="2"/>
                              </w:numPr>
                              <w:rPr>
                                <w:rFonts w:ascii="Century Gothic" w:hAnsi="Century Gothic"/>
                                <w:sz w:val="18"/>
                                <w:szCs w:val="18"/>
                              </w:rPr>
                            </w:pPr>
                            <w:r w:rsidRPr="00CC3BA1">
                              <w:rPr>
                                <w:rFonts w:ascii="Century Gothic" w:hAnsi="Century Gothic"/>
                                <w:sz w:val="18"/>
                                <w:szCs w:val="18"/>
                              </w:rPr>
                              <w:t xml:space="preserve">Most assignments are </w:t>
                            </w:r>
                            <w:r w:rsidR="00970243">
                              <w:rPr>
                                <w:rFonts w:ascii="Century Gothic" w:hAnsi="Century Gothic"/>
                                <w:sz w:val="18"/>
                                <w:szCs w:val="18"/>
                              </w:rPr>
                              <w:t xml:space="preserve">graded </w:t>
                            </w:r>
                            <w:r w:rsidRPr="00CC3BA1">
                              <w:rPr>
                                <w:rFonts w:ascii="Century Gothic" w:hAnsi="Century Gothic"/>
                                <w:sz w:val="18"/>
                                <w:szCs w:val="18"/>
                              </w:rPr>
                              <w:t>“all o</w:t>
                            </w:r>
                            <w:r w:rsidR="008A1F3D">
                              <w:rPr>
                                <w:rFonts w:ascii="Century Gothic" w:hAnsi="Century Gothic"/>
                                <w:sz w:val="18"/>
                                <w:szCs w:val="18"/>
                              </w:rPr>
                              <w:t>r</w:t>
                            </w:r>
                            <w:r w:rsidRPr="00CC3BA1">
                              <w:rPr>
                                <w:rFonts w:ascii="Century Gothic" w:hAnsi="Century Gothic"/>
                                <w:sz w:val="18"/>
                                <w:szCs w:val="18"/>
                              </w:rPr>
                              <w:t xml:space="preserve"> nothing.”   </w:t>
                            </w:r>
                            <w:r w:rsidR="00FF48A5">
                              <w:rPr>
                                <w:rFonts w:ascii="Century Gothic" w:hAnsi="Century Gothic"/>
                                <w:sz w:val="18"/>
                                <w:szCs w:val="18"/>
                              </w:rPr>
                              <w:t xml:space="preserve">If all specifications are </w:t>
                            </w:r>
                            <w:proofErr w:type="gramStart"/>
                            <w:r w:rsidR="00FF48A5">
                              <w:rPr>
                                <w:rFonts w:ascii="Century Gothic" w:hAnsi="Century Gothic"/>
                                <w:sz w:val="18"/>
                                <w:szCs w:val="18"/>
                              </w:rPr>
                              <w:t>met</w:t>
                            </w:r>
                            <w:proofErr w:type="gramEnd"/>
                            <w:r w:rsidRPr="00CC3BA1">
                              <w:rPr>
                                <w:rFonts w:ascii="Century Gothic" w:hAnsi="Century Gothic"/>
                                <w:sz w:val="18"/>
                                <w:szCs w:val="18"/>
                              </w:rPr>
                              <w:t xml:space="preserve"> you will receive </w:t>
                            </w:r>
                            <w:r w:rsidRPr="00CC3BA1">
                              <w:rPr>
                                <w:rFonts w:ascii="Century Gothic" w:hAnsi="Century Gothic"/>
                                <w:sz w:val="18"/>
                                <w:szCs w:val="18"/>
                                <w:u w:val="single"/>
                              </w:rPr>
                              <w:t>full credit</w:t>
                            </w:r>
                            <w:r w:rsidRPr="00CC3BA1">
                              <w:rPr>
                                <w:rFonts w:ascii="Century Gothic" w:hAnsi="Century Gothic"/>
                                <w:sz w:val="18"/>
                                <w:szCs w:val="18"/>
                              </w:rPr>
                              <w:t xml:space="preserve"> for the assignment.  If one or </w:t>
                            </w:r>
                            <w:r w:rsidR="00FF48A5">
                              <w:rPr>
                                <w:rFonts w:ascii="Century Gothic" w:hAnsi="Century Gothic"/>
                                <w:sz w:val="18"/>
                                <w:szCs w:val="18"/>
                              </w:rPr>
                              <w:t xml:space="preserve">more specifications are NOT </w:t>
                            </w:r>
                            <w:proofErr w:type="gramStart"/>
                            <w:r w:rsidR="00FF48A5">
                              <w:rPr>
                                <w:rFonts w:ascii="Century Gothic" w:hAnsi="Century Gothic"/>
                                <w:sz w:val="18"/>
                                <w:szCs w:val="18"/>
                              </w:rPr>
                              <w:t>met</w:t>
                            </w:r>
                            <w:proofErr w:type="gramEnd"/>
                            <w:r w:rsidRPr="00CC3BA1">
                              <w:rPr>
                                <w:rFonts w:ascii="Century Gothic" w:hAnsi="Century Gothic"/>
                                <w:sz w:val="18"/>
                                <w:szCs w:val="18"/>
                              </w:rPr>
                              <w:t xml:space="preserve"> you will receive </w:t>
                            </w:r>
                            <w:r w:rsidRPr="00CC3BA1">
                              <w:rPr>
                                <w:rFonts w:ascii="Century Gothic" w:hAnsi="Century Gothic"/>
                                <w:sz w:val="18"/>
                                <w:szCs w:val="18"/>
                                <w:u w:val="single"/>
                              </w:rPr>
                              <w:t>no credit</w:t>
                            </w:r>
                            <w:r w:rsidRPr="00CC3BA1">
                              <w:rPr>
                                <w:rFonts w:ascii="Century Gothic" w:hAnsi="Century Gothic"/>
                                <w:sz w:val="18"/>
                                <w:szCs w:val="18"/>
                              </w:rPr>
                              <w:t xml:space="preserve"> for the assignment.</w:t>
                            </w:r>
                          </w:p>
                          <w:p w:rsidRPr="00CC3BA1" w:rsidR="00970243" w:rsidP="00970243" w:rsidRDefault="00970243" w14:paraId="05F8215D" w14:textId="77777777">
                            <w:pPr>
                              <w:pStyle w:val="ListParagraph"/>
                              <w:rPr>
                                <w:rFonts w:ascii="Century Gothic" w:hAnsi="Century Gothic"/>
                                <w:sz w:val="18"/>
                                <w:szCs w:val="18"/>
                              </w:rPr>
                            </w:pPr>
                          </w:p>
                          <w:p w:rsidRPr="00CC3BA1" w:rsidR="009C2766" w:rsidP="00D002D4" w:rsidRDefault="009C2766" w14:paraId="5345E164" w14:textId="6366CFA0">
                            <w:pPr>
                              <w:pStyle w:val="ListParagraph"/>
                              <w:numPr>
                                <w:ilvl w:val="0"/>
                                <w:numId w:val="2"/>
                              </w:numPr>
                              <w:rPr>
                                <w:rFonts w:ascii="Century Gothic" w:hAnsi="Century Gothic"/>
                                <w:sz w:val="18"/>
                                <w:szCs w:val="18"/>
                              </w:rPr>
                            </w:pPr>
                            <w:r w:rsidRPr="00CC3BA1">
                              <w:rPr>
                                <w:rFonts w:ascii="Century Gothic" w:hAnsi="Century Gothic"/>
                                <w:sz w:val="18"/>
                                <w:szCs w:val="18"/>
                              </w:rPr>
                              <w:t>The Capstone Project &amp; Presentation</w:t>
                            </w:r>
                            <w:r>
                              <w:rPr>
                                <w:rFonts w:ascii="Century Gothic" w:hAnsi="Century Gothic"/>
                                <w:sz w:val="18"/>
                                <w:szCs w:val="18"/>
                              </w:rPr>
                              <w:t xml:space="preserve"> are the only assignments that are an exception to the “</w:t>
                            </w:r>
                            <w:r w:rsidR="008A1F3D">
                              <w:rPr>
                                <w:rFonts w:ascii="Century Gothic" w:hAnsi="Century Gothic"/>
                                <w:sz w:val="18"/>
                                <w:szCs w:val="18"/>
                              </w:rPr>
                              <w:t>all or nothing” approach to grading</w:t>
                            </w:r>
                            <w:r>
                              <w:rPr>
                                <w:rFonts w:ascii="Century Gothic" w:hAnsi="Century Gothic"/>
                                <w:sz w:val="18"/>
                                <w:szCs w:val="18"/>
                              </w:rPr>
                              <w:t>.  The Capstone Project &amp; Presentation</w:t>
                            </w:r>
                            <w:r w:rsidRPr="00CC3BA1">
                              <w:rPr>
                                <w:rFonts w:ascii="Century Gothic" w:hAnsi="Century Gothic"/>
                                <w:sz w:val="18"/>
                                <w:szCs w:val="18"/>
                              </w:rPr>
                              <w:t xml:space="preserve"> will be graded</w:t>
                            </w:r>
                            <w:r>
                              <w:rPr>
                                <w:rFonts w:ascii="Century Gothic" w:hAnsi="Century Gothic"/>
                                <w:sz w:val="18"/>
                                <w:szCs w:val="18"/>
                              </w:rPr>
                              <w:t xml:space="preserve"> 0-80 points and 0-15 points, respectively,</w:t>
                            </w:r>
                            <w:r w:rsidRPr="00CC3BA1">
                              <w:rPr>
                                <w:rFonts w:ascii="Century Gothic" w:hAnsi="Century Gothic"/>
                                <w:sz w:val="18"/>
                                <w:szCs w:val="18"/>
                              </w:rPr>
                              <w:t xml:space="preserve"> using a set of </w:t>
                            </w:r>
                            <w:r w:rsidR="008A1F3D">
                              <w:rPr>
                                <w:rFonts w:ascii="Century Gothic" w:hAnsi="Century Gothic"/>
                                <w:sz w:val="18"/>
                                <w:szCs w:val="18"/>
                              </w:rPr>
                              <w:t>criteria outlined in a r</w:t>
                            </w:r>
                            <w:r>
                              <w:rPr>
                                <w:rFonts w:ascii="Century Gothic" w:hAnsi="Century Gothic"/>
                                <w:sz w:val="18"/>
                                <w:szCs w:val="18"/>
                              </w:rPr>
                              <w:t>ubric.  See the</w:t>
                            </w:r>
                            <w:r w:rsidRPr="00CC3BA1">
                              <w:rPr>
                                <w:rFonts w:ascii="Century Gothic" w:hAnsi="Century Gothic"/>
                                <w:sz w:val="18"/>
                                <w:szCs w:val="18"/>
                              </w:rPr>
                              <w:t xml:space="preserve"> “Capstone Project Information” page in Mo</w:t>
                            </w:r>
                            <w:r>
                              <w:rPr>
                                <w:rFonts w:ascii="Century Gothic" w:hAnsi="Century Gothic"/>
                                <w:sz w:val="18"/>
                                <w:szCs w:val="18"/>
                              </w:rPr>
                              <w:t xml:space="preserve">odle for additional information, including </w:t>
                            </w:r>
                            <w:r w:rsidR="004D5997">
                              <w:rPr>
                                <w:rFonts w:ascii="Century Gothic" w:hAnsi="Century Gothic"/>
                                <w:sz w:val="18"/>
                                <w:szCs w:val="18"/>
                              </w:rPr>
                              <w:t>a link to the grading rubrics.</w:t>
                            </w:r>
                          </w:p>
                          <w:p w:rsidRPr="00D346DE" w:rsidR="009C2766" w:rsidP="00D346DE" w:rsidRDefault="009C2766" w14:paraId="0CA43537" w14:textId="7FD77F5E">
                            <w:pPr>
                              <w:rPr>
                                <w:rFonts w:ascii="Century Gothic" w:hAnsi="Century Gothic"/>
                                <w:b/>
                                <w:i/>
                                <w:sz w:val="18"/>
                                <w:szCs w:val="18"/>
                              </w:rPr>
                            </w:pPr>
                            <w:r w:rsidRPr="00CC3BA1">
                              <w:rPr>
                                <w:rFonts w:ascii="Century Gothic" w:hAnsi="Century Gothic"/>
                                <w:b/>
                                <w:i/>
                                <w:sz w:val="18"/>
                                <w:szCs w:val="18"/>
                                <w:u w:val="single"/>
                              </w:rPr>
                              <w:t>Why do we take this</w:t>
                            </w:r>
                            <w:r w:rsidR="008A1F3D">
                              <w:rPr>
                                <w:rFonts w:ascii="Century Gothic" w:hAnsi="Century Gothic"/>
                                <w:b/>
                                <w:i/>
                                <w:sz w:val="18"/>
                                <w:szCs w:val="18"/>
                                <w:u w:val="single"/>
                              </w:rPr>
                              <w:t xml:space="preserve"> “all or nothing”</w:t>
                            </w:r>
                            <w:r w:rsidRPr="00CC3BA1">
                              <w:rPr>
                                <w:rFonts w:ascii="Century Gothic" w:hAnsi="Century Gothic"/>
                                <w:b/>
                                <w:i/>
                                <w:sz w:val="18"/>
                                <w:szCs w:val="18"/>
                                <w:u w:val="single"/>
                              </w:rPr>
                              <w:t xml:space="preserve"> approach</w:t>
                            </w:r>
                            <w:r w:rsidR="008A1F3D">
                              <w:rPr>
                                <w:rFonts w:ascii="Century Gothic" w:hAnsi="Century Gothic"/>
                                <w:b/>
                                <w:i/>
                                <w:sz w:val="18"/>
                                <w:szCs w:val="18"/>
                                <w:u w:val="single"/>
                              </w:rPr>
                              <w:t xml:space="preserve"> for most assignments</w:t>
                            </w:r>
                            <w:r w:rsidRPr="00CC3BA1">
                              <w:rPr>
                                <w:rFonts w:ascii="Century Gothic" w:hAnsi="Century Gothic"/>
                                <w:b/>
                                <w:i/>
                                <w:sz w:val="18"/>
                                <w:szCs w:val="18"/>
                                <w:u w:val="single"/>
                              </w:rPr>
                              <w:t>?</w:t>
                            </w:r>
                            <w:r w:rsidRPr="00CC3BA1">
                              <w:rPr>
                                <w:rFonts w:ascii="Century Gothic" w:hAnsi="Century Gothic"/>
                                <w:b/>
                                <w:i/>
                                <w:sz w:val="18"/>
                                <w:szCs w:val="18"/>
                              </w:rPr>
                              <w:t xml:space="preserve">  </w:t>
                            </w:r>
                          </w:p>
                          <w:p w:rsidRPr="00CC3BA1" w:rsidR="009C2766" w:rsidP="00024095" w:rsidRDefault="009C2766" w14:paraId="20667740" w14:textId="6EBACE24">
                            <w:pPr>
                              <w:pStyle w:val="ListParagraph"/>
                              <w:numPr>
                                <w:ilvl w:val="0"/>
                                <w:numId w:val="1"/>
                              </w:numPr>
                              <w:rPr>
                                <w:rFonts w:ascii="Century Gothic" w:hAnsi="Century Gothic"/>
                                <w:b/>
                                <w:sz w:val="18"/>
                                <w:szCs w:val="18"/>
                              </w:rPr>
                            </w:pPr>
                            <w:r w:rsidRPr="00CC3BA1">
                              <w:rPr>
                                <w:rFonts w:ascii="Century Gothic" w:hAnsi="Century Gothic"/>
                                <w:b/>
                                <w:sz w:val="18"/>
                                <w:szCs w:val="18"/>
                              </w:rPr>
                              <w:t>We want you to be</w:t>
                            </w:r>
                            <w:r w:rsidR="008A1F3D">
                              <w:rPr>
                                <w:rFonts w:ascii="Century Gothic" w:hAnsi="Century Gothic"/>
                                <w:b/>
                                <w:sz w:val="18"/>
                                <w:szCs w:val="18"/>
                              </w:rPr>
                              <w:t xml:space="preserve"> motivated to do your best work so that you can improve your chances for overall success at Centre.</w:t>
                            </w:r>
                          </w:p>
                          <w:p w:rsidRPr="00CC3BA1" w:rsidR="009C2766" w:rsidP="00024095" w:rsidRDefault="009C2766" w14:paraId="15F9A4AD" w14:textId="639E2EC1">
                            <w:pPr>
                              <w:pStyle w:val="ListParagraph"/>
                              <w:rPr>
                                <w:rFonts w:ascii="Century Gothic" w:hAnsi="Century Gothic"/>
                                <w:sz w:val="18"/>
                                <w:szCs w:val="18"/>
                              </w:rPr>
                            </w:pPr>
                            <w:r w:rsidRPr="00CC3BA1">
                              <w:rPr>
                                <w:rFonts w:ascii="Century Gothic" w:hAnsi="Century Gothic"/>
                                <w:sz w:val="18"/>
                                <w:szCs w:val="18"/>
                              </w:rPr>
                              <w:t xml:space="preserve">Have you ever knowingly submitted work that </w:t>
                            </w:r>
                            <w:proofErr w:type="gramStart"/>
                            <w:r w:rsidRPr="00CC3BA1">
                              <w:rPr>
                                <w:rFonts w:ascii="Century Gothic" w:hAnsi="Century Gothic"/>
                                <w:sz w:val="18"/>
                                <w:szCs w:val="18"/>
                              </w:rPr>
                              <w:t>wasn’t</w:t>
                            </w:r>
                            <w:proofErr w:type="gramEnd"/>
                            <w:r w:rsidRPr="00CC3BA1">
                              <w:rPr>
                                <w:rFonts w:ascii="Century Gothic" w:hAnsi="Century Gothic"/>
                                <w:sz w:val="18"/>
                                <w:szCs w:val="18"/>
                              </w:rPr>
                              <w:t xml:space="preserve"> your best, but decided that a passing grade was “good enough?”  Almost everyone has experienced this at some point or another.  Each assignment in FYC </w:t>
                            </w:r>
                            <w:proofErr w:type="gramStart"/>
                            <w:r w:rsidRPr="00CC3BA1">
                              <w:rPr>
                                <w:rFonts w:ascii="Century Gothic" w:hAnsi="Century Gothic"/>
                                <w:sz w:val="18"/>
                                <w:szCs w:val="18"/>
                              </w:rPr>
                              <w:t>is intentionally design</w:t>
                            </w:r>
                            <w:r w:rsidR="00C81542">
                              <w:rPr>
                                <w:rFonts w:ascii="Century Gothic" w:hAnsi="Century Gothic"/>
                                <w:sz w:val="18"/>
                                <w:szCs w:val="18"/>
                              </w:rPr>
                              <w:t>ed</w:t>
                            </w:r>
                            <w:proofErr w:type="gramEnd"/>
                            <w:r w:rsidRPr="00CC3BA1">
                              <w:rPr>
                                <w:rFonts w:ascii="Century Gothic" w:hAnsi="Century Gothic"/>
                                <w:sz w:val="18"/>
                                <w:szCs w:val="18"/>
                              </w:rPr>
                              <w:t xml:space="preserve"> to help</w:t>
                            </w:r>
                            <w:r w:rsidR="004D5997">
                              <w:rPr>
                                <w:rFonts w:ascii="Century Gothic" w:hAnsi="Century Gothic"/>
                                <w:sz w:val="18"/>
                                <w:szCs w:val="18"/>
                              </w:rPr>
                              <w:t xml:space="preserve"> you </w:t>
                            </w:r>
                            <w:r w:rsidR="00970243">
                              <w:rPr>
                                <w:rFonts w:ascii="Century Gothic" w:hAnsi="Century Gothic"/>
                                <w:sz w:val="18"/>
                                <w:szCs w:val="18"/>
                              </w:rPr>
                              <w:t>master the</w:t>
                            </w:r>
                            <w:r w:rsidR="008A1F3D">
                              <w:rPr>
                                <w:rFonts w:ascii="Century Gothic" w:hAnsi="Century Gothic"/>
                                <w:sz w:val="18"/>
                                <w:szCs w:val="18"/>
                              </w:rPr>
                              <w:t xml:space="preserve"> knowledge and</w:t>
                            </w:r>
                            <w:r w:rsidR="004D5997">
                              <w:rPr>
                                <w:rFonts w:ascii="Century Gothic" w:hAnsi="Century Gothic"/>
                                <w:sz w:val="18"/>
                                <w:szCs w:val="18"/>
                              </w:rPr>
                              <w:t xml:space="preserve"> practice the</w:t>
                            </w:r>
                            <w:r w:rsidRPr="00CC3BA1">
                              <w:rPr>
                                <w:rFonts w:ascii="Century Gothic" w:hAnsi="Century Gothic"/>
                                <w:sz w:val="18"/>
                                <w:szCs w:val="18"/>
                              </w:rPr>
                              <w:t xml:space="preserve"> skills essential to your success at Centre.  If you </w:t>
                            </w:r>
                            <w:r>
                              <w:rPr>
                                <w:rFonts w:ascii="Century Gothic" w:hAnsi="Century Gothic"/>
                                <w:sz w:val="18"/>
                                <w:szCs w:val="18"/>
                              </w:rPr>
                              <w:t xml:space="preserve">only </w:t>
                            </w:r>
                            <w:r w:rsidRPr="00CC3BA1">
                              <w:rPr>
                                <w:rFonts w:ascii="Century Gothic" w:hAnsi="Century Gothic"/>
                                <w:sz w:val="18"/>
                                <w:szCs w:val="18"/>
                              </w:rPr>
                              <w:t>“kind of</w:t>
                            </w:r>
                            <w:r>
                              <w:rPr>
                                <w:rFonts w:ascii="Century Gothic" w:hAnsi="Century Gothic"/>
                                <w:sz w:val="18"/>
                                <w:szCs w:val="18"/>
                              </w:rPr>
                              <w:t xml:space="preserve">” understand </w:t>
                            </w:r>
                            <w:proofErr w:type="gramStart"/>
                            <w:r>
                              <w:rPr>
                                <w:rFonts w:ascii="Century Gothic" w:hAnsi="Century Gothic"/>
                                <w:sz w:val="18"/>
                                <w:szCs w:val="18"/>
                              </w:rPr>
                              <w:t>what’s</w:t>
                            </w:r>
                            <w:proofErr w:type="gramEnd"/>
                            <w:r>
                              <w:rPr>
                                <w:rFonts w:ascii="Century Gothic" w:hAnsi="Century Gothic"/>
                                <w:sz w:val="18"/>
                                <w:szCs w:val="18"/>
                              </w:rPr>
                              <w:t xml:space="preserve"> expected of</w:t>
                            </w:r>
                            <w:r w:rsidR="00C81542">
                              <w:rPr>
                                <w:rFonts w:ascii="Century Gothic" w:hAnsi="Century Gothic"/>
                                <w:sz w:val="18"/>
                                <w:szCs w:val="18"/>
                              </w:rPr>
                              <w:t xml:space="preserve"> you</w:t>
                            </w:r>
                            <w:r>
                              <w:rPr>
                                <w:rFonts w:ascii="Century Gothic" w:hAnsi="Century Gothic"/>
                                <w:sz w:val="18"/>
                                <w:szCs w:val="18"/>
                              </w:rPr>
                              <w:t xml:space="preserve"> academically, “kin</w:t>
                            </w:r>
                            <w:r w:rsidR="004D5997">
                              <w:rPr>
                                <w:rFonts w:ascii="Century Gothic" w:hAnsi="Century Gothic"/>
                                <w:sz w:val="18"/>
                                <w:szCs w:val="18"/>
                              </w:rPr>
                              <w:t xml:space="preserve">d of” </w:t>
                            </w:r>
                            <w:r w:rsidR="008A1F3D">
                              <w:rPr>
                                <w:rFonts w:ascii="Century Gothic" w:hAnsi="Century Gothic"/>
                                <w:sz w:val="18"/>
                                <w:szCs w:val="18"/>
                              </w:rPr>
                              <w:t xml:space="preserve">know how to manage </w:t>
                            </w:r>
                            <w:r>
                              <w:rPr>
                                <w:rFonts w:ascii="Century Gothic" w:hAnsi="Century Gothic"/>
                                <w:sz w:val="18"/>
                                <w:szCs w:val="18"/>
                              </w:rPr>
                              <w:t xml:space="preserve">your time, or “kind of” </w:t>
                            </w:r>
                            <w:r w:rsidR="008A1F3D">
                              <w:rPr>
                                <w:rFonts w:ascii="Century Gothic" w:hAnsi="Century Gothic"/>
                                <w:sz w:val="18"/>
                                <w:szCs w:val="18"/>
                              </w:rPr>
                              <w:t>know how to study effectively</w:t>
                            </w:r>
                            <w:r>
                              <w:rPr>
                                <w:rFonts w:ascii="Century Gothic" w:hAnsi="Century Gothic"/>
                                <w:sz w:val="18"/>
                                <w:szCs w:val="18"/>
                              </w:rPr>
                              <w:t xml:space="preserve">, </w:t>
                            </w:r>
                            <w:r w:rsidR="00C81542">
                              <w:rPr>
                                <w:rFonts w:ascii="Century Gothic" w:hAnsi="Century Gothic"/>
                                <w:sz w:val="18"/>
                                <w:szCs w:val="18"/>
                              </w:rPr>
                              <w:t xml:space="preserve">you’re less likely to </w:t>
                            </w:r>
                            <w:r w:rsidRPr="00CC3BA1">
                              <w:rPr>
                                <w:rFonts w:ascii="Century Gothic" w:hAnsi="Century Gothic"/>
                                <w:sz w:val="18"/>
                                <w:szCs w:val="18"/>
                              </w:rPr>
                              <w:t>be successful at Centre.  We want you to put your best foot forward,</w:t>
                            </w:r>
                            <w:r w:rsidR="008A1F3D">
                              <w:rPr>
                                <w:rFonts w:ascii="Century Gothic" w:hAnsi="Century Gothic"/>
                                <w:sz w:val="18"/>
                                <w:szCs w:val="18"/>
                              </w:rPr>
                              <w:t xml:space="preserve"> invest </w:t>
                            </w:r>
                            <w:r w:rsidR="004D5997">
                              <w:rPr>
                                <w:rFonts w:ascii="Century Gothic" w:hAnsi="Century Gothic"/>
                                <w:sz w:val="18"/>
                                <w:szCs w:val="18"/>
                              </w:rPr>
                              <w:t xml:space="preserve">serious </w:t>
                            </w:r>
                            <w:r w:rsidR="008A1F3D">
                              <w:rPr>
                                <w:rFonts w:ascii="Century Gothic" w:hAnsi="Century Gothic"/>
                                <w:sz w:val="18"/>
                                <w:szCs w:val="18"/>
                              </w:rPr>
                              <w:t>effort,</w:t>
                            </w:r>
                            <w:r w:rsidRPr="00CC3BA1">
                              <w:rPr>
                                <w:rFonts w:ascii="Century Gothic" w:hAnsi="Century Gothic"/>
                                <w:sz w:val="18"/>
                                <w:szCs w:val="18"/>
                              </w:rPr>
                              <w:t xml:space="preserve"> and actively</w:t>
                            </w:r>
                            <w:r w:rsidR="004D5997">
                              <w:rPr>
                                <w:rFonts w:ascii="Century Gothic" w:hAnsi="Century Gothic"/>
                                <w:sz w:val="18"/>
                                <w:szCs w:val="18"/>
                              </w:rPr>
                              <w:t xml:space="preserve"> work to master these essentials </w:t>
                            </w:r>
                            <w:r w:rsidRPr="00CC3BA1">
                              <w:rPr>
                                <w:rFonts w:ascii="Century Gothic" w:hAnsi="Century Gothic"/>
                                <w:sz w:val="18"/>
                                <w:szCs w:val="18"/>
                              </w:rPr>
                              <w:t xml:space="preserve">so that you are prepared to </w:t>
                            </w:r>
                            <w:r w:rsidR="00FF48A5">
                              <w:rPr>
                                <w:rFonts w:ascii="Century Gothic" w:hAnsi="Century Gothic"/>
                                <w:sz w:val="18"/>
                                <w:szCs w:val="18"/>
                              </w:rPr>
                              <w:t>make the most out of your college experience and handle any challenges that may come your way.</w:t>
                            </w:r>
                          </w:p>
                          <w:p w:rsidRPr="00CC3BA1" w:rsidR="009C2766" w:rsidP="00024095" w:rsidRDefault="009C2766" w14:paraId="3F93B3D3" w14:textId="77777777">
                            <w:pPr>
                              <w:pStyle w:val="ListParagraph"/>
                              <w:spacing w:after="0"/>
                              <w:rPr>
                                <w:rFonts w:ascii="Century Gothic" w:hAnsi="Century Gothic"/>
                                <w:b/>
                                <w:sz w:val="18"/>
                                <w:szCs w:val="18"/>
                              </w:rPr>
                            </w:pPr>
                          </w:p>
                          <w:p w:rsidRPr="00CC3BA1" w:rsidR="009C2766" w:rsidP="00D002D4" w:rsidRDefault="009C2766" w14:paraId="129A353B" w14:textId="068F393E">
                            <w:pPr>
                              <w:pStyle w:val="ListParagraph"/>
                              <w:numPr>
                                <w:ilvl w:val="0"/>
                                <w:numId w:val="1"/>
                              </w:numPr>
                              <w:spacing w:after="0"/>
                              <w:rPr>
                                <w:rFonts w:ascii="Century Gothic" w:hAnsi="Century Gothic"/>
                                <w:b/>
                                <w:sz w:val="18"/>
                                <w:szCs w:val="18"/>
                              </w:rPr>
                            </w:pPr>
                            <w:r w:rsidRPr="00CC3BA1">
                              <w:rPr>
                                <w:rFonts w:ascii="Century Gothic" w:hAnsi="Century Gothic"/>
                                <w:b/>
                                <w:sz w:val="18"/>
                                <w:szCs w:val="18"/>
                              </w:rPr>
                              <w:t>We want you to have the opportunity to learn from your mistakes, and try again when you miss the mark.</w:t>
                            </w:r>
                          </w:p>
                          <w:p w:rsidR="009C2766" w:rsidP="00D002D4" w:rsidRDefault="009C2766" w14:paraId="40F8DF64" w14:textId="0E639160">
                            <w:pPr>
                              <w:spacing w:after="0"/>
                              <w:ind w:left="720"/>
                              <w:rPr>
                                <w:rFonts w:ascii="Century Gothic" w:hAnsi="Century Gothic"/>
                                <w:sz w:val="18"/>
                                <w:szCs w:val="18"/>
                              </w:rPr>
                            </w:pPr>
                            <w:r w:rsidRPr="00CC3BA1">
                              <w:rPr>
                                <w:rFonts w:ascii="Century Gothic" w:hAnsi="Century Gothic"/>
                                <w:sz w:val="18"/>
                                <w:szCs w:val="18"/>
                              </w:rPr>
                              <w:t xml:space="preserve">We </w:t>
                            </w:r>
                            <w:proofErr w:type="gramStart"/>
                            <w:r w:rsidRPr="00CC3BA1">
                              <w:rPr>
                                <w:rFonts w:ascii="Century Gothic" w:hAnsi="Century Gothic"/>
                                <w:sz w:val="18"/>
                                <w:szCs w:val="18"/>
                              </w:rPr>
                              <w:t>don’t</w:t>
                            </w:r>
                            <w:proofErr w:type="gramEnd"/>
                            <w:r w:rsidRPr="00CC3BA1">
                              <w:rPr>
                                <w:rFonts w:ascii="Century Gothic" w:hAnsi="Century Gothic"/>
                                <w:sz w:val="18"/>
                                <w:szCs w:val="18"/>
                              </w:rPr>
                              <w:t xml:space="preserve"> expect you to </w:t>
                            </w:r>
                            <w:r w:rsidR="004D5997">
                              <w:rPr>
                                <w:rFonts w:ascii="Century Gothic" w:hAnsi="Century Gothic"/>
                                <w:sz w:val="18"/>
                                <w:szCs w:val="18"/>
                              </w:rPr>
                              <w:t>be perfect</w:t>
                            </w:r>
                            <w:r w:rsidRPr="00CC3BA1">
                              <w:rPr>
                                <w:rFonts w:ascii="Century Gothic" w:hAnsi="Century Gothic"/>
                                <w:sz w:val="18"/>
                                <w:szCs w:val="18"/>
                              </w:rPr>
                              <w:t xml:space="preserve">.  We </w:t>
                            </w:r>
                            <w:proofErr w:type="gramStart"/>
                            <w:r w:rsidRPr="00CC3BA1">
                              <w:rPr>
                                <w:rFonts w:ascii="Century Gothic" w:hAnsi="Century Gothic"/>
                                <w:sz w:val="18"/>
                                <w:szCs w:val="18"/>
                              </w:rPr>
                              <w:t>do, however, expect</w:t>
                            </w:r>
                            <w:proofErr w:type="gramEnd"/>
                            <w:r w:rsidRPr="00CC3BA1">
                              <w:rPr>
                                <w:rFonts w:ascii="Century Gothic" w:hAnsi="Century Gothic"/>
                                <w:sz w:val="18"/>
                                <w:szCs w:val="18"/>
                              </w:rPr>
                              <w:t xml:space="preserve"> you to try again if you miss the mark on your first attempt.  We also understand that life happens – we sleep through alarms, overlook deadlines, or get </w:t>
                            </w:r>
                            <w:r w:rsidR="004D5997">
                              <w:rPr>
                                <w:rFonts w:ascii="Century Gothic" w:hAnsi="Century Gothic"/>
                                <w:sz w:val="18"/>
                                <w:szCs w:val="18"/>
                              </w:rPr>
                              <w:t>behind with our work.</w:t>
                            </w:r>
                          </w:p>
                          <w:p w:rsidRPr="00CC3BA1" w:rsidR="009C2766" w:rsidP="00D002D4" w:rsidRDefault="009C2766" w14:paraId="2B4B7E13" w14:textId="77777777">
                            <w:pPr>
                              <w:spacing w:after="0"/>
                              <w:ind w:left="720"/>
                              <w:rPr>
                                <w:rFonts w:ascii="Century Gothic" w:hAnsi="Century Gothic"/>
                                <w:sz w:val="18"/>
                                <w:szCs w:val="18"/>
                              </w:rPr>
                            </w:pPr>
                          </w:p>
                          <w:p w:rsidRPr="00CC3BA1" w:rsidR="009C2766" w:rsidP="00D002D4" w:rsidRDefault="009C2766" w14:paraId="269ED9B2" w14:textId="57739A5A">
                            <w:pPr>
                              <w:ind w:left="720"/>
                              <w:rPr>
                                <w:rFonts w:ascii="Century Gothic" w:hAnsi="Century Gothic"/>
                                <w:sz w:val="18"/>
                                <w:szCs w:val="18"/>
                              </w:rPr>
                            </w:pPr>
                            <w:r w:rsidRPr="00CC3BA1">
                              <w:rPr>
                                <w:rFonts w:ascii="Century Gothic" w:hAnsi="Century Gothic"/>
                                <w:sz w:val="18"/>
                                <w:szCs w:val="18"/>
                              </w:rPr>
                              <w:t xml:space="preserve">How does this work?  Each student will receive </w:t>
                            </w:r>
                            <w:proofErr w:type="gramStart"/>
                            <w:r>
                              <w:rPr>
                                <w:rFonts w:ascii="Century Gothic" w:hAnsi="Century Gothic"/>
                                <w:sz w:val="18"/>
                                <w:szCs w:val="18"/>
                              </w:rPr>
                              <w:t>2</w:t>
                            </w:r>
                            <w:proofErr w:type="gramEnd"/>
                            <w:r w:rsidRPr="00CC3BA1">
                              <w:rPr>
                                <w:rFonts w:ascii="Century Gothic" w:hAnsi="Century Gothic"/>
                                <w:sz w:val="18"/>
                                <w:szCs w:val="18"/>
                              </w:rPr>
                              <w:t xml:space="preserve"> “Oops!” tok</w:t>
                            </w:r>
                            <w:r w:rsidR="00C81542">
                              <w:rPr>
                                <w:rFonts w:ascii="Century Gothic" w:hAnsi="Century Gothic"/>
                                <w:sz w:val="18"/>
                                <w:szCs w:val="18"/>
                              </w:rPr>
                              <w:t>ens that you can use to re-do a homework</w:t>
                            </w:r>
                            <w:r w:rsidRPr="00CC3BA1">
                              <w:rPr>
                                <w:rFonts w:ascii="Century Gothic" w:hAnsi="Century Gothic"/>
                                <w:sz w:val="18"/>
                                <w:szCs w:val="18"/>
                              </w:rPr>
                              <w:t xml:space="preserve"> assignment if it fails</w:t>
                            </w:r>
                            <w:r w:rsidR="00FF48A5">
                              <w:rPr>
                                <w:rFonts w:ascii="Century Gothic" w:hAnsi="Century Gothic"/>
                                <w:sz w:val="18"/>
                                <w:szCs w:val="18"/>
                              </w:rPr>
                              <w:t xml:space="preserve"> to meet the specs, or submit a homework</w:t>
                            </w:r>
                            <w:r w:rsidRPr="00CC3BA1">
                              <w:rPr>
                                <w:rFonts w:ascii="Century Gothic" w:hAnsi="Century Gothic"/>
                                <w:sz w:val="18"/>
                                <w:szCs w:val="18"/>
                              </w:rPr>
                              <w:t xml:space="preserve"> assignment up to one week after the posted deadline.  If you wish to use an “Oops” token, simply contact your instructor and ask them for guidance on re-submitting the assignment, or ask them how to submit the assignment up to 1 week after the posted deadline.</w:t>
                            </w:r>
                          </w:p>
                          <w:p w:rsidR="009C2766" w:rsidP="00D002D4" w:rsidRDefault="009C2766" w14:paraId="37123763" w14:textId="57016B12">
                            <w:pPr>
                              <w:ind w:left="720"/>
                              <w:rPr>
                                <w:rFonts w:ascii="Century Gothic" w:hAnsi="Century Gothic"/>
                                <w:i/>
                                <w:sz w:val="18"/>
                                <w:szCs w:val="18"/>
                              </w:rPr>
                            </w:pPr>
                            <w:r w:rsidRPr="00CC3BA1">
                              <w:rPr>
                                <w:rFonts w:ascii="Century Gothic" w:hAnsi="Century Gothic"/>
                                <w:sz w:val="18"/>
                                <w:szCs w:val="18"/>
                              </w:rPr>
                              <w:t xml:space="preserve">IMPORTANT NOTE – You may use an “Oops!” token for any assignment </w:t>
                            </w:r>
                            <w:r w:rsidRPr="00CC3BA1">
                              <w:rPr>
                                <w:rFonts w:ascii="Century Gothic" w:hAnsi="Century Gothic"/>
                                <w:sz w:val="18"/>
                                <w:szCs w:val="18"/>
                                <w:u w:val="single"/>
                              </w:rPr>
                              <w:t>EXCEPT</w:t>
                            </w:r>
                            <w:r w:rsidRPr="00CC3BA1">
                              <w:rPr>
                                <w:rFonts w:ascii="Century Gothic" w:hAnsi="Century Gothic"/>
                                <w:sz w:val="18"/>
                                <w:szCs w:val="18"/>
                              </w:rPr>
                              <w:t xml:space="preserve"> for late submission of the Capstone Draft</w:t>
                            </w:r>
                            <w:r>
                              <w:rPr>
                                <w:rFonts w:ascii="Century Gothic" w:hAnsi="Century Gothic"/>
                                <w:sz w:val="18"/>
                                <w:szCs w:val="18"/>
                              </w:rPr>
                              <w:t xml:space="preserve"> (Week 12)</w:t>
                            </w:r>
                            <w:r w:rsidRPr="00CC3BA1">
                              <w:rPr>
                                <w:rFonts w:ascii="Century Gothic" w:hAnsi="Century Gothic"/>
                                <w:sz w:val="18"/>
                                <w:szCs w:val="18"/>
                              </w:rPr>
                              <w:t>,</w:t>
                            </w:r>
                            <w:r>
                              <w:rPr>
                                <w:rFonts w:ascii="Century Gothic" w:hAnsi="Century Gothic"/>
                                <w:sz w:val="18"/>
                                <w:szCs w:val="18"/>
                              </w:rPr>
                              <w:t xml:space="preserve"> the</w:t>
                            </w:r>
                            <w:r w:rsidRPr="00CC3BA1">
                              <w:rPr>
                                <w:rFonts w:ascii="Century Gothic" w:hAnsi="Century Gothic"/>
                                <w:sz w:val="18"/>
                                <w:szCs w:val="18"/>
                              </w:rPr>
                              <w:t xml:space="preserve"> Final Version of the Capstone, or</w:t>
                            </w:r>
                            <w:r>
                              <w:rPr>
                                <w:rFonts w:ascii="Century Gothic" w:hAnsi="Century Gothic"/>
                                <w:sz w:val="18"/>
                                <w:szCs w:val="18"/>
                              </w:rPr>
                              <w:t xml:space="preserve"> the</w:t>
                            </w:r>
                            <w:r w:rsidRPr="00CC3BA1">
                              <w:rPr>
                                <w:rFonts w:ascii="Century Gothic" w:hAnsi="Century Gothic"/>
                                <w:sz w:val="18"/>
                                <w:szCs w:val="18"/>
                              </w:rPr>
                              <w:t xml:space="preserve"> Capstone Presentation</w:t>
                            </w:r>
                            <w:r>
                              <w:rPr>
                                <w:rFonts w:ascii="Century Gothic" w:hAnsi="Century Gothic"/>
                                <w:sz w:val="18"/>
                                <w:szCs w:val="18"/>
                              </w:rPr>
                              <w:t xml:space="preserve"> (Week 14)</w:t>
                            </w:r>
                            <w:r w:rsidRPr="00CC3BA1">
                              <w:rPr>
                                <w:rFonts w:ascii="Century Gothic" w:hAnsi="Century Gothic"/>
                                <w:sz w:val="18"/>
                                <w:szCs w:val="18"/>
                              </w:rPr>
                              <w:t>.</w:t>
                            </w:r>
                            <w:r w:rsidRPr="00CC3BA1">
                              <w:rPr>
                                <w:rFonts w:ascii="Century Gothic" w:hAnsi="Century Gothic"/>
                                <w:i/>
                                <w:sz w:val="18"/>
                                <w:szCs w:val="18"/>
                              </w:rPr>
                              <w:t xml:space="preserve">  </w:t>
                            </w:r>
                          </w:p>
                          <w:p w:rsidRPr="00347625" w:rsidR="009C2766" w:rsidP="00D002D4" w:rsidRDefault="009C2766" w14:paraId="6C757471" w14:textId="48D72E2D">
                            <w:pPr>
                              <w:ind w:left="720"/>
                              <w:rPr>
                                <w:rFonts w:ascii="Century Gothic" w:hAnsi="Century Gothic"/>
                                <w:sz w:val="18"/>
                                <w:szCs w:val="18"/>
                              </w:rPr>
                            </w:pPr>
                            <w:r>
                              <w:rPr>
                                <w:rFonts w:ascii="Century Gothic" w:hAnsi="Century Gothic"/>
                                <w:sz w:val="18"/>
                                <w:szCs w:val="18"/>
                              </w:rPr>
                              <w:t xml:space="preserve">Please also note that “oops” tokens may be used for homework assignments *only*.  They </w:t>
                            </w:r>
                            <w:proofErr w:type="gramStart"/>
                            <w:r>
                              <w:rPr>
                                <w:rFonts w:ascii="Century Gothic" w:hAnsi="Century Gothic"/>
                                <w:sz w:val="18"/>
                                <w:szCs w:val="18"/>
                              </w:rPr>
                              <w:t>may not be used</w:t>
                            </w:r>
                            <w:proofErr w:type="gramEnd"/>
                            <w:r>
                              <w:rPr>
                                <w:rFonts w:ascii="Century Gothic" w:hAnsi="Century Gothic"/>
                                <w:sz w:val="18"/>
                                <w:szCs w:val="18"/>
                              </w:rPr>
                              <w:t xml:space="preserve"> for any points asso</w:t>
                            </w:r>
                            <w:r w:rsidR="00C81542">
                              <w:rPr>
                                <w:rFonts w:ascii="Century Gothic" w:hAnsi="Century Gothic"/>
                                <w:sz w:val="18"/>
                                <w:szCs w:val="18"/>
                              </w:rPr>
                              <w:t>ciated with in-class activities (including assignments that serve as entry and exit tickets.)</w:t>
                            </w:r>
                          </w:p>
                          <w:p w:rsidRPr="00347625" w:rsidR="009C2766" w:rsidP="00D002D4" w:rsidRDefault="009C2766" w14:paraId="02A9CB64" w14:textId="5E5BBFFF">
                            <w:pPr>
                              <w:rPr>
                                <w:rFonts w:ascii="Century Gothic" w:hAnsi="Century Gothic"/>
                                <w:sz w:val="18"/>
                                <w:szCs w:val="18"/>
                              </w:rPr>
                            </w:pPr>
                            <w:r w:rsidRPr="00347625">
                              <w:rPr>
                                <w:rFonts w:ascii="Century Gothic" w:hAnsi="Century Gothic"/>
                                <w:sz w:val="18"/>
                                <w:szCs w:val="18"/>
                              </w:rPr>
                              <w:t>There are 400 total points associated with this course.  Your final grade will be determined based upon the total number of points earned.</w:t>
                            </w:r>
                          </w:p>
                          <w:tbl>
                            <w:tblPr>
                              <w:tblStyle w:val="TableGrid"/>
                              <w:tblW w:w="0" w:type="auto"/>
                              <w:tblLook w:val="04A0" w:firstRow="1" w:lastRow="0" w:firstColumn="1" w:lastColumn="0" w:noHBand="0" w:noVBand="1"/>
                            </w:tblPr>
                            <w:tblGrid>
                              <w:gridCol w:w="2610"/>
                              <w:gridCol w:w="2610"/>
                              <w:gridCol w:w="2610"/>
                              <w:gridCol w:w="2612"/>
                            </w:tblGrid>
                            <w:tr w:rsidRPr="00347625" w:rsidR="009C2766" w:rsidTr="00984C01" w14:paraId="70D8829A" w14:textId="77777777">
                              <w:tc>
                                <w:tcPr>
                                  <w:tcW w:w="2610" w:type="dxa"/>
                                </w:tcPr>
                                <w:p w:rsidRPr="00347625" w:rsidR="009C2766" w:rsidP="00984C01" w:rsidRDefault="009C2766" w14:paraId="46EC6A29" w14:textId="51FE9BFE">
                                  <w:pPr>
                                    <w:rPr>
                                      <w:rFonts w:ascii="Century Gothic" w:hAnsi="Century Gothic"/>
                                      <w:sz w:val="18"/>
                                      <w:szCs w:val="18"/>
                                    </w:rPr>
                                  </w:pPr>
                                  <w:r w:rsidRPr="00347625">
                                    <w:rPr>
                                      <w:rFonts w:ascii="Century Gothic" w:hAnsi="Century Gothic"/>
                                      <w:sz w:val="18"/>
                                      <w:szCs w:val="18"/>
                                    </w:rPr>
                                    <w:t>A = 369-400 points</w:t>
                                  </w:r>
                                </w:p>
                                <w:p w:rsidRPr="00347625" w:rsidR="009C2766" w:rsidP="00984C01" w:rsidRDefault="009C2766" w14:paraId="76B16E86" w14:textId="72859C6E">
                                  <w:pPr>
                                    <w:rPr>
                                      <w:rFonts w:ascii="Century Gothic" w:hAnsi="Century Gothic"/>
                                      <w:sz w:val="18"/>
                                      <w:szCs w:val="18"/>
                                    </w:rPr>
                                  </w:pPr>
                                  <w:r w:rsidRPr="00347625">
                                    <w:rPr>
                                      <w:rFonts w:ascii="Century Gothic" w:hAnsi="Century Gothic"/>
                                      <w:sz w:val="18"/>
                                      <w:szCs w:val="18"/>
                                    </w:rPr>
                                    <w:t>A- = 360-368 points</w:t>
                                  </w:r>
                                </w:p>
                                <w:p w:rsidRPr="00347625" w:rsidR="009C2766" w:rsidP="00984C01" w:rsidRDefault="009C2766" w14:paraId="0FEA1467" w14:textId="77777777">
                                  <w:pPr>
                                    <w:rPr>
                                      <w:rFonts w:ascii="Century Gothic" w:hAnsi="Century Gothic"/>
                                      <w:sz w:val="18"/>
                                      <w:szCs w:val="18"/>
                                    </w:rPr>
                                  </w:pPr>
                                </w:p>
                              </w:tc>
                              <w:tc>
                                <w:tcPr>
                                  <w:tcW w:w="2610" w:type="dxa"/>
                                </w:tcPr>
                                <w:p w:rsidRPr="00347625" w:rsidR="009C2766" w:rsidP="00984C01" w:rsidRDefault="009C2766" w14:paraId="221D6180" w14:textId="7C7C5C88">
                                  <w:pPr>
                                    <w:rPr>
                                      <w:rFonts w:ascii="Century Gothic" w:hAnsi="Century Gothic"/>
                                      <w:sz w:val="18"/>
                                      <w:szCs w:val="18"/>
                                    </w:rPr>
                                  </w:pPr>
                                  <w:r w:rsidRPr="00347625">
                                    <w:rPr>
                                      <w:rFonts w:ascii="Century Gothic" w:hAnsi="Century Gothic"/>
                                      <w:sz w:val="18"/>
                                      <w:szCs w:val="18"/>
                                    </w:rPr>
                                    <w:t>B+ = 343-359 points</w:t>
                                  </w:r>
                                </w:p>
                                <w:p w:rsidRPr="00347625" w:rsidR="009C2766" w:rsidP="00984C01" w:rsidRDefault="009C2766" w14:paraId="5C323A2C" w14:textId="063FA0C1">
                                  <w:pPr>
                                    <w:rPr>
                                      <w:rFonts w:ascii="Century Gothic" w:hAnsi="Century Gothic"/>
                                      <w:sz w:val="18"/>
                                      <w:szCs w:val="18"/>
                                    </w:rPr>
                                  </w:pPr>
                                  <w:r w:rsidRPr="00347625">
                                    <w:rPr>
                                      <w:rFonts w:ascii="Century Gothic" w:hAnsi="Century Gothic"/>
                                      <w:sz w:val="18"/>
                                      <w:szCs w:val="18"/>
                                    </w:rPr>
                                    <w:t>B   = 328-342 points</w:t>
                                  </w:r>
                                </w:p>
                                <w:p w:rsidRPr="00347625" w:rsidR="009C2766" w:rsidP="00984C01" w:rsidRDefault="009C2766" w14:paraId="0DEE9F8D" w14:textId="0EA05881">
                                  <w:pPr>
                                    <w:rPr>
                                      <w:rFonts w:ascii="Century Gothic" w:hAnsi="Century Gothic"/>
                                      <w:sz w:val="18"/>
                                      <w:szCs w:val="18"/>
                                    </w:rPr>
                                  </w:pPr>
                                  <w:r w:rsidRPr="00347625">
                                    <w:rPr>
                                      <w:rFonts w:ascii="Century Gothic" w:hAnsi="Century Gothic"/>
                                      <w:sz w:val="18"/>
                                      <w:szCs w:val="18"/>
                                    </w:rPr>
                                    <w:t>B-  = 319-327 points</w:t>
                                  </w:r>
                                </w:p>
                                <w:p w:rsidRPr="00347625" w:rsidR="009C2766" w:rsidP="00984C01" w:rsidRDefault="009C2766" w14:paraId="166B977A" w14:textId="77777777">
                                  <w:pPr>
                                    <w:rPr>
                                      <w:rFonts w:ascii="Century Gothic" w:hAnsi="Century Gothic"/>
                                      <w:sz w:val="18"/>
                                      <w:szCs w:val="18"/>
                                    </w:rPr>
                                  </w:pPr>
                                </w:p>
                              </w:tc>
                              <w:tc>
                                <w:tcPr>
                                  <w:tcW w:w="2610" w:type="dxa"/>
                                </w:tcPr>
                                <w:p w:rsidRPr="00347625" w:rsidR="009C2766" w:rsidP="00984C01" w:rsidRDefault="009C2766" w14:paraId="389EE017" w14:textId="28691467">
                                  <w:pPr>
                                    <w:rPr>
                                      <w:rFonts w:ascii="Century Gothic" w:hAnsi="Century Gothic"/>
                                      <w:sz w:val="18"/>
                                      <w:szCs w:val="18"/>
                                    </w:rPr>
                                  </w:pPr>
                                  <w:r w:rsidRPr="00347625">
                                    <w:rPr>
                                      <w:rFonts w:ascii="Century Gothic" w:hAnsi="Century Gothic"/>
                                      <w:sz w:val="18"/>
                                      <w:szCs w:val="18"/>
                                    </w:rPr>
                                    <w:t>C+ = 304-318 points</w:t>
                                  </w:r>
                                </w:p>
                                <w:p w:rsidRPr="00347625" w:rsidR="009C2766" w:rsidP="00984C01" w:rsidRDefault="009C2766" w14:paraId="420791BF" w14:textId="55744A80">
                                  <w:pPr>
                                    <w:rPr>
                                      <w:rFonts w:ascii="Century Gothic" w:hAnsi="Century Gothic"/>
                                      <w:sz w:val="18"/>
                                      <w:szCs w:val="18"/>
                                    </w:rPr>
                                  </w:pPr>
                                  <w:r w:rsidRPr="00347625">
                                    <w:rPr>
                                      <w:rFonts w:ascii="Century Gothic" w:hAnsi="Century Gothic"/>
                                      <w:sz w:val="18"/>
                                      <w:szCs w:val="18"/>
                                    </w:rPr>
                                    <w:t>C   = 289-303 points</w:t>
                                  </w:r>
                                </w:p>
                                <w:p w:rsidRPr="00347625" w:rsidR="009C2766" w:rsidP="00984C01" w:rsidRDefault="009C2766" w14:paraId="376F197D" w14:textId="21B38DB3">
                                  <w:pPr>
                                    <w:rPr>
                                      <w:rFonts w:ascii="Century Gothic" w:hAnsi="Century Gothic"/>
                                      <w:sz w:val="18"/>
                                      <w:szCs w:val="18"/>
                                    </w:rPr>
                                  </w:pPr>
                                  <w:r w:rsidRPr="00347625">
                                    <w:rPr>
                                      <w:rFonts w:ascii="Century Gothic" w:hAnsi="Century Gothic"/>
                                      <w:sz w:val="18"/>
                                      <w:szCs w:val="18"/>
                                    </w:rPr>
                                    <w:t>C-  = 280-288 points</w:t>
                                  </w:r>
                                </w:p>
                                <w:p w:rsidRPr="00347625" w:rsidR="009C2766" w:rsidP="00984C01" w:rsidRDefault="009C2766" w14:paraId="3C31A6BA" w14:textId="77777777">
                                  <w:pPr>
                                    <w:rPr>
                                      <w:rFonts w:ascii="Century Gothic" w:hAnsi="Century Gothic"/>
                                      <w:sz w:val="18"/>
                                      <w:szCs w:val="18"/>
                                    </w:rPr>
                                  </w:pPr>
                                </w:p>
                              </w:tc>
                              <w:tc>
                                <w:tcPr>
                                  <w:tcW w:w="2612" w:type="dxa"/>
                                </w:tcPr>
                                <w:p w:rsidRPr="00347625" w:rsidR="009C2766" w:rsidP="00984C01" w:rsidRDefault="009C2766" w14:paraId="57D61100" w14:textId="2800AB78">
                                  <w:pPr>
                                    <w:rPr>
                                      <w:rFonts w:ascii="Century Gothic" w:hAnsi="Century Gothic"/>
                                      <w:sz w:val="18"/>
                                      <w:szCs w:val="18"/>
                                    </w:rPr>
                                  </w:pPr>
                                  <w:r>
                                    <w:rPr>
                                      <w:rFonts w:ascii="Century Gothic" w:hAnsi="Century Gothic"/>
                                      <w:sz w:val="18"/>
                                      <w:szCs w:val="18"/>
                                    </w:rPr>
                                    <w:t>D = 240-279</w:t>
                                  </w:r>
                                  <w:r w:rsidRPr="00347625">
                                    <w:rPr>
                                      <w:rFonts w:ascii="Century Gothic" w:hAnsi="Century Gothic"/>
                                      <w:sz w:val="18"/>
                                      <w:szCs w:val="18"/>
                                    </w:rPr>
                                    <w:t xml:space="preserve"> points</w:t>
                                  </w:r>
                                </w:p>
                                <w:p w:rsidRPr="00347625" w:rsidR="009C2766" w:rsidP="00984C01" w:rsidRDefault="009C2766" w14:paraId="4A570843" w14:textId="57B78578">
                                  <w:pPr>
                                    <w:rPr>
                                      <w:rFonts w:ascii="Century Gothic" w:hAnsi="Century Gothic"/>
                                      <w:sz w:val="18"/>
                                      <w:szCs w:val="18"/>
                                    </w:rPr>
                                  </w:pPr>
                                  <w:r w:rsidRPr="00347625">
                                    <w:rPr>
                                      <w:rFonts w:ascii="Century Gothic" w:hAnsi="Century Gothic"/>
                                      <w:sz w:val="18"/>
                                      <w:szCs w:val="18"/>
                                    </w:rPr>
                                    <w:t>U = 239 points, or lower</w:t>
                                  </w:r>
                                </w:p>
                                <w:p w:rsidRPr="00347625" w:rsidR="009C2766" w:rsidP="00984C01" w:rsidRDefault="009C2766" w14:paraId="07E4D553" w14:textId="77777777">
                                  <w:pPr>
                                    <w:rPr>
                                      <w:rFonts w:ascii="Century Gothic" w:hAnsi="Century Gothic"/>
                                      <w:sz w:val="18"/>
                                      <w:szCs w:val="18"/>
                                    </w:rPr>
                                  </w:pPr>
                                </w:p>
                              </w:tc>
                            </w:tr>
                          </w:tbl>
                          <w:p w:rsidRPr="00CC3BA1" w:rsidR="009C2766" w:rsidP="00D002D4" w:rsidRDefault="009C2766" w14:paraId="3D1749A7" w14:textId="77777777">
                            <w:pPr>
                              <w:rPr>
                                <w:rFonts w:ascii="Century Gothic" w:hAnsi="Century Gothic"/>
                                <w:sz w:val="18"/>
                                <w:szCs w:val="18"/>
                              </w:rPr>
                            </w:pPr>
                            <w:r w:rsidRPr="00347625">
                              <w:rPr>
                                <w:rFonts w:ascii="Century Gothic" w:hAnsi="Century Gothic"/>
                                <w:sz w:val="18"/>
                                <w:szCs w:val="18"/>
                              </w:rPr>
                              <w:t xml:space="preserve">A list of assignments and associated point values </w:t>
                            </w:r>
                            <w:proofErr w:type="gramStart"/>
                            <w:r w:rsidRPr="00347625">
                              <w:rPr>
                                <w:rFonts w:ascii="Century Gothic" w:hAnsi="Century Gothic"/>
                                <w:sz w:val="18"/>
                                <w:szCs w:val="18"/>
                              </w:rPr>
                              <w:t>can be found</w:t>
                            </w:r>
                            <w:proofErr w:type="gramEnd"/>
                            <w:r w:rsidRPr="00347625">
                              <w:rPr>
                                <w:rFonts w:ascii="Century Gothic" w:hAnsi="Century Gothic"/>
                                <w:sz w:val="18"/>
                                <w:szCs w:val="18"/>
                              </w:rPr>
                              <w:t xml:space="preserve"> in the course outline that follows.</w:t>
                            </w:r>
                          </w:p>
                          <w:p w:rsidRPr="00224EC7" w:rsidR="009C2766" w:rsidP="00D002D4" w:rsidRDefault="009C2766" w14:paraId="41716150" w14:textId="77777777">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88.8pt;margin-top:1.5pt;width:540pt;height:564pt;z-index:251651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" w14:anchorId="3E263BC9">
                <v:textbox>
                  <w:txbxContent>
                    <w:p w:rsidRPr="00064E0F" w:rsidR="009C2766" w:rsidP="00D002D4" w:rsidRDefault="009C2766" w14:paraId="108C650C" w14:textId="77777777">
                      <w:pPr>
                        <w:jc w:val="center"/>
                        <w:rPr>
                          <w:rFonts w:ascii="Century Gothic" w:hAnsi="Century Gothic"/>
                          <w:b/>
                        </w:rPr>
                      </w:pPr>
                      <w:r w:rsidRPr="00C33988">
                        <w:rPr>
                          <w:rFonts w:ascii="Century Gothic" w:hAnsi="Century Gothic"/>
                          <w:b/>
                        </w:rPr>
                        <w:t xml:space="preserve">How </w:t>
                      </w:r>
                      <w:proofErr w:type="gramStart"/>
                      <w:r w:rsidRPr="00C33988">
                        <w:rPr>
                          <w:rFonts w:ascii="Century Gothic" w:hAnsi="Century Gothic"/>
                          <w:b/>
                        </w:rPr>
                        <w:t>Will My Learning Be Assessed</w:t>
                      </w:r>
                      <w:proofErr w:type="gramEnd"/>
                      <w:r w:rsidRPr="00C33988">
                        <w:rPr>
                          <w:rFonts w:ascii="Century Gothic" w:hAnsi="Century Gothic"/>
                          <w:b/>
                        </w:rPr>
                        <w:t>?</w:t>
                      </w:r>
                    </w:p>
                    <w:p w:rsidRPr="00CC3BA1" w:rsidR="009C2766" w:rsidP="00D002D4" w:rsidRDefault="009C2766" w14:paraId="750D3E9F" w14:textId="6831A9A2">
                      <w:pPr>
                        <w:rPr>
                          <w:rFonts w:ascii="Century Gothic" w:hAnsi="Century Gothic"/>
                          <w:sz w:val="18"/>
                          <w:szCs w:val="18"/>
                        </w:rPr>
                      </w:pPr>
                      <w:r w:rsidRPr="00CC3BA1">
                        <w:rPr>
                          <w:rFonts w:ascii="Century Gothic" w:hAnsi="Century Gothic"/>
                          <w:sz w:val="18"/>
                          <w:szCs w:val="18"/>
                        </w:rPr>
                        <w:t xml:space="preserve">Each assignment in FYC </w:t>
                      </w:r>
                      <w:proofErr w:type="gramStart"/>
                      <w:r w:rsidRPr="00CC3BA1">
                        <w:rPr>
                          <w:rFonts w:ascii="Century Gothic" w:hAnsi="Century Gothic"/>
                          <w:sz w:val="18"/>
                          <w:szCs w:val="18"/>
                        </w:rPr>
                        <w:t>is accompanied</w:t>
                      </w:r>
                      <w:proofErr w:type="gramEnd"/>
                      <w:r w:rsidRPr="00CC3BA1">
                        <w:rPr>
                          <w:rFonts w:ascii="Century Gothic" w:hAnsi="Century Gothic"/>
                          <w:sz w:val="18"/>
                          <w:szCs w:val="18"/>
                        </w:rPr>
                        <w:t xml:space="preserve"> by a set of </w:t>
                      </w:r>
                      <w:r w:rsidR="008A1F3D">
                        <w:rPr>
                          <w:rFonts w:ascii="Century Gothic" w:hAnsi="Century Gothic"/>
                          <w:sz w:val="18"/>
                          <w:szCs w:val="18"/>
                        </w:rPr>
                        <w:t>specifications</w:t>
                      </w:r>
                      <w:r w:rsidRPr="00CC3BA1">
                        <w:rPr>
                          <w:rFonts w:ascii="Century Gothic" w:hAnsi="Century Gothic"/>
                          <w:sz w:val="18"/>
                          <w:szCs w:val="18"/>
                        </w:rPr>
                        <w:t xml:space="preserve"> that describe, in detail, the expectations for the assignment.  There are two types of assignments in FYC:</w:t>
                      </w:r>
                    </w:p>
                    <w:p w:rsidR="009C2766" w:rsidP="00D002D4" w:rsidRDefault="009C2766" w14:paraId="182852A0" w14:textId="6F2798B5">
                      <w:pPr>
                        <w:pStyle w:val="ListParagraph"/>
                        <w:numPr>
                          <w:ilvl w:val="0"/>
                          <w:numId w:val="2"/>
                        </w:numPr>
                        <w:rPr>
                          <w:rFonts w:ascii="Century Gothic" w:hAnsi="Century Gothic"/>
                          <w:sz w:val="18"/>
                          <w:szCs w:val="18"/>
                        </w:rPr>
                      </w:pPr>
                      <w:r w:rsidRPr="00CC3BA1">
                        <w:rPr>
                          <w:rFonts w:ascii="Century Gothic" w:hAnsi="Century Gothic"/>
                          <w:sz w:val="18"/>
                          <w:szCs w:val="18"/>
                        </w:rPr>
                        <w:t xml:space="preserve">Most assignments are </w:t>
                      </w:r>
                      <w:r w:rsidR="00970243">
                        <w:rPr>
                          <w:rFonts w:ascii="Century Gothic" w:hAnsi="Century Gothic"/>
                          <w:sz w:val="18"/>
                          <w:szCs w:val="18"/>
                        </w:rPr>
                        <w:t xml:space="preserve">graded </w:t>
                      </w:r>
                      <w:r w:rsidRPr="00CC3BA1">
                        <w:rPr>
                          <w:rFonts w:ascii="Century Gothic" w:hAnsi="Century Gothic"/>
                          <w:sz w:val="18"/>
                          <w:szCs w:val="18"/>
                        </w:rPr>
                        <w:t>“all o</w:t>
                      </w:r>
                      <w:r w:rsidR="008A1F3D">
                        <w:rPr>
                          <w:rFonts w:ascii="Century Gothic" w:hAnsi="Century Gothic"/>
                          <w:sz w:val="18"/>
                          <w:szCs w:val="18"/>
                        </w:rPr>
                        <w:t>r</w:t>
                      </w:r>
                      <w:r w:rsidRPr="00CC3BA1">
                        <w:rPr>
                          <w:rFonts w:ascii="Century Gothic" w:hAnsi="Century Gothic"/>
                          <w:sz w:val="18"/>
                          <w:szCs w:val="18"/>
                        </w:rPr>
                        <w:t xml:space="preserve"> nothing.”   </w:t>
                      </w:r>
                      <w:r w:rsidR="00FF48A5">
                        <w:rPr>
                          <w:rFonts w:ascii="Century Gothic" w:hAnsi="Century Gothic"/>
                          <w:sz w:val="18"/>
                          <w:szCs w:val="18"/>
                        </w:rPr>
                        <w:t xml:space="preserve">If all specifications are </w:t>
                      </w:r>
                      <w:proofErr w:type="gramStart"/>
                      <w:r w:rsidR="00FF48A5">
                        <w:rPr>
                          <w:rFonts w:ascii="Century Gothic" w:hAnsi="Century Gothic"/>
                          <w:sz w:val="18"/>
                          <w:szCs w:val="18"/>
                        </w:rPr>
                        <w:t>met</w:t>
                      </w:r>
                      <w:proofErr w:type="gramEnd"/>
                      <w:r w:rsidRPr="00CC3BA1">
                        <w:rPr>
                          <w:rFonts w:ascii="Century Gothic" w:hAnsi="Century Gothic"/>
                          <w:sz w:val="18"/>
                          <w:szCs w:val="18"/>
                        </w:rPr>
                        <w:t xml:space="preserve"> you will receive </w:t>
                      </w:r>
                      <w:r w:rsidRPr="00CC3BA1">
                        <w:rPr>
                          <w:rFonts w:ascii="Century Gothic" w:hAnsi="Century Gothic"/>
                          <w:sz w:val="18"/>
                          <w:szCs w:val="18"/>
                          <w:u w:val="single"/>
                        </w:rPr>
                        <w:t>full credit</w:t>
                      </w:r>
                      <w:r w:rsidRPr="00CC3BA1">
                        <w:rPr>
                          <w:rFonts w:ascii="Century Gothic" w:hAnsi="Century Gothic"/>
                          <w:sz w:val="18"/>
                          <w:szCs w:val="18"/>
                        </w:rPr>
                        <w:t xml:space="preserve"> for the assignment.  If one or </w:t>
                      </w:r>
                      <w:r w:rsidR="00FF48A5">
                        <w:rPr>
                          <w:rFonts w:ascii="Century Gothic" w:hAnsi="Century Gothic"/>
                          <w:sz w:val="18"/>
                          <w:szCs w:val="18"/>
                        </w:rPr>
                        <w:t xml:space="preserve">more specifications are NOT </w:t>
                      </w:r>
                      <w:proofErr w:type="gramStart"/>
                      <w:r w:rsidR="00FF48A5">
                        <w:rPr>
                          <w:rFonts w:ascii="Century Gothic" w:hAnsi="Century Gothic"/>
                          <w:sz w:val="18"/>
                          <w:szCs w:val="18"/>
                        </w:rPr>
                        <w:t>met</w:t>
                      </w:r>
                      <w:proofErr w:type="gramEnd"/>
                      <w:r w:rsidRPr="00CC3BA1">
                        <w:rPr>
                          <w:rFonts w:ascii="Century Gothic" w:hAnsi="Century Gothic"/>
                          <w:sz w:val="18"/>
                          <w:szCs w:val="18"/>
                        </w:rPr>
                        <w:t xml:space="preserve"> you will receive </w:t>
                      </w:r>
                      <w:r w:rsidRPr="00CC3BA1">
                        <w:rPr>
                          <w:rFonts w:ascii="Century Gothic" w:hAnsi="Century Gothic"/>
                          <w:sz w:val="18"/>
                          <w:szCs w:val="18"/>
                          <w:u w:val="single"/>
                        </w:rPr>
                        <w:t>no credit</w:t>
                      </w:r>
                      <w:r w:rsidRPr="00CC3BA1">
                        <w:rPr>
                          <w:rFonts w:ascii="Century Gothic" w:hAnsi="Century Gothic"/>
                          <w:sz w:val="18"/>
                          <w:szCs w:val="18"/>
                        </w:rPr>
                        <w:t xml:space="preserve"> for the assignment.</w:t>
                      </w:r>
                    </w:p>
                    <w:p w:rsidRPr="00CC3BA1" w:rsidR="00970243" w:rsidP="00970243" w:rsidRDefault="00970243" w14:paraId="05F8215D" w14:textId="77777777">
                      <w:pPr>
                        <w:pStyle w:val="ListParagraph"/>
                        <w:rPr>
                          <w:rFonts w:ascii="Century Gothic" w:hAnsi="Century Gothic"/>
                          <w:sz w:val="18"/>
                          <w:szCs w:val="18"/>
                        </w:rPr>
                      </w:pPr>
                    </w:p>
                    <w:p w:rsidRPr="00CC3BA1" w:rsidR="009C2766" w:rsidP="00D002D4" w:rsidRDefault="009C2766" w14:paraId="5345E164" w14:textId="6366CFA0">
                      <w:pPr>
                        <w:pStyle w:val="ListParagraph"/>
                        <w:numPr>
                          <w:ilvl w:val="0"/>
                          <w:numId w:val="2"/>
                        </w:numPr>
                        <w:rPr>
                          <w:rFonts w:ascii="Century Gothic" w:hAnsi="Century Gothic"/>
                          <w:sz w:val="18"/>
                          <w:szCs w:val="18"/>
                        </w:rPr>
                      </w:pPr>
                      <w:r w:rsidRPr="00CC3BA1">
                        <w:rPr>
                          <w:rFonts w:ascii="Century Gothic" w:hAnsi="Century Gothic"/>
                          <w:sz w:val="18"/>
                          <w:szCs w:val="18"/>
                        </w:rPr>
                        <w:t>The Capstone Project &amp; Presentation</w:t>
                      </w:r>
                      <w:r>
                        <w:rPr>
                          <w:rFonts w:ascii="Century Gothic" w:hAnsi="Century Gothic"/>
                          <w:sz w:val="18"/>
                          <w:szCs w:val="18"/>
                        </w:rPr>
                        <w:t xml:space="preserve"> are the only assignments that are an exception to the “</w:t>
                      </w:r>
                      <w:r w:rsidR="008A1F3D">
                        <w:rPr>
                          <w:rFonts w:ascii="Century Gothic" w:hAnsi="Century Gothic"/>
                          <w:sz w:val="18"/>
                          <w:szCs w:val="18"/>
                        </w:rPr>
                        <w:t>all or nothing” approach to grading</w:t>
                      </w:r>
                      <w:r>
                        <w:rPr>
                          <w:rFonts w:ascii="Century Gothic" w:hAnsi="Century Gothic"/>
                          <w:sz w:val="18"/>
                          <w:szCs w:val="18"/>
                        </w:rPr>
                        <w:t>.  The Capstone Project &amp; Presentation</w:t>
                      </w:r>
                      <w:r w:rsidRPr="00CC3BA1">
                        <w:rPr>
                          <w:rFonts w:ascii="Century Gothic" w:hAnsi="Century Gothic"/>
                          <w:sz w:val="18"/>
                          <w:szCs w:val="18"/>
                        </w:rPr>
                        <w:t xml:space="preserve"> will be graded</w:t>
                      </w:r>
                      <w:r>
                        <w:rPr>
                          <w:rFonts w:ascii="Century Gothic" w:hAnsi="Century Gothic"/>
                          <w:sz w:val="18"/>
                          <w:szCs w:val="18"/>
                        </w:rPr>
                        <w:t xml:space="preserve"> 0-80 points and 0-15 points, respectively,</w:t>
                      </w:r>
                      <w:r w:rsidRPr="00CC3BA1">
                        <w:rPr>
                          <w:rFonts w:ascii="Century Gothic" w:hAnsi="Century Gothic"/>
                          <w:sz w:val="18"/>
                          <w:szCs w:val="18"/>
                        </w:rPr>
                        <w:t xml:space="preserve"> using a set of </w:t>
                      </w:r>
                      <w:r w:rsidR="008A1F3D">
                        <w:rPr>
                          <w:rFonts w:ascii="Century Gothic" w:hAnsi="Century Gothic"/>
                          <w:sz w:val="18"/>
                          <w:szCs w:val="18"/>
                        </w:rPr>
                        <w:t>criteria outlined in a r</w:t>
                      </w:r>
                      <w:r>
                        <w:rPr>
                          <w:rFonts w:ascii="Century Gothic" w:hAnsi="Century Gothic"/>
                          <w:sz w:val="18"/>
                          <w:szCs w:val="18"/>
                        </w:rPr>
                        <w:t>ubric.  See the</w:t>
                      </w:r>
                      <w:r w:rsidRPr="00CC3BA1">
                        <w:rPr>
                          <w:rFonts w:ascii="Century Gothic" w:hAnsi="Century Gothic"/>
                          <w:sz w:val="18"/>
                          <w:szCs w:val="18"/>
                        </w:rPr>
                        <w:t xml:space="preserve"> “Capstone Project Information” page in Mo</w:t>
                      </w:r>
                      <w:r>
                        <w:rPr>
                          <w:rFonts w:ascii="Century Gothic" w:hAnsi="Century Gothic"/>
                          <w:sz w:val="18"/>
                          <w:szCs w:val="18"/>
                        </w:rPr>
                        <w:t xml:space="preserve">odle for additional information, including </w:t>
                      </w:r>
                      <w:r w:rsidR="004D5997">
                        <w:rPr>
                          <w:rFonts w:ascii="Century Gothic" w:hAnsi="Century Gothic"/>
                          <w:sz w:val="18"/>
                          <w:szCs w:val="18"/>
                        </w:rPr>
                        <w:t>a link to the grading rubrics.</w:t>
                      </w:r>
                    </w:p>
                    <w:p w:rsidRPr="00D346DE" w:rsidR="009C2766" w:rsidP="00D346DE" w:rsidRDefault="009C2766" w14:paraId="0CA43537" w14:textId="7FD77F5E">
                      <w:pPr>
                        <w:rPr>
                          <w:rFonts w:ascii="Century Gothic" w:hAnsi="Century Gothic"/>
                          <w:b/>
                          <w:i/>
                          <w:sz w:val="18"/>
                          <w:szCs w:val="18"/>
                        </w:rPr>
                      </w:pPr>
                      <w:r w:rsidRPr="00CC3BA1">
                        <w:rPr>
                          <w:rFonts w:ascii="Century Gothic" w:hAnsi="Century Gothic"/>
                          <w:b/>
                          <w:i/>
                          <w:sz w:val="18"/>
                          <w:szCs w:val="18"/>
                          <w:u w:val="single"/>
                        </w:rPr>
                        <w:t>Why do we take this</w:t>
                      </w:r>
                      <w:r w:rsidR="008A1F3D">
                        <w:rPr>
                          <w:rFonts w:ascii="Century Gothic" w:hAnsi="Century Gothic"/>
                          <w:b/>
                          <w:i/>
                          <w:sz w:val="18"/>
                          <w:szCs w:val="18"/>
                          <w:u w:val="single"/>
                        </w:rPr>
                        <w:t xml:space="preserve"> “all or nothing”</w:t>
                      </w:r>
                      <w:r w:rsidRPr="00CC3BA1">
                        <w:rPr>
                          <w:rFonts w:ascii="Century Gothic" w:hAnsi="Century Gothic"/>
                          <w:b/>
                          <w:i/>
                          <w:sz w:val="18"/>
                          <w:szCs w:val="18"/>
                          <w:u w:val="single"/>
                        </w:rPr>
                        <w:t xml:space="preserve"> approach</w:t>
                      </w:r>
                      <w:r w:rsidR="008A1F3D">
                        <w:rPr>
                          <w:rFonts w:ascii="Century Gothic" w:hAnsi="Century Gothic"/>
                          <w:b/>
                          <w:i/>
                          <w:sz w:val="18"/>
                          <w:szCs w:val="18"/>
                          <w:u w:val="single"/>
                        </w:rPr>
                        <w:t xml:space="preserve"> for most assignments</w:t>
                      </w:r>
                      <w:r w:rsidRPr="00CC3BA1">
                        <w:rPr>
                          <w:rFonts w:ascii="Century Gothic" w:hAnsi="Century Gothic"/>
                          <w:b/>
                          <w:i/>
                          <w:sz w:val="18"/>
                          <w:szCs w:val="18"/>
                          <w:u w:val="single"/>
                        </w:rPr>
                        <w:t>?</w:t>
                      </w:r>
                      <w:r w:rsidRPr="00CC3BA1">
                        <w:rPr>
                          <w:rFonts w:ascii="Century Gothic" w:hAnsi="Century Gothic"/>
                          <w:b/>
                          <w:i/>
                          <w:sz w:val="18"/>
                          <w:szCs w:val="18"/>
                        </w:rPr>
                        <w:t xml:space="preserve">  </w:t>
                      </w:r>
                    </w:p>
                    <w:p w:rsidRPr="00CC3BA1" w:rsidR="009C2766" w:rsidP="00024095" w:rsidRDefault="009C2766" w14:paraId="20667740" w14:textId="6EBACE24">
                      <w:pPr>
                        <w:pStyle w:val="ListParagraph"/>
                        <w:numPr>
                          <w:ilvl w:val="0"/>
                          <w:numId w:val="1"/>
                        </w:numPr>
                        <w:rPr>
                          <w:rFonts w:ascii="Century Gothic" w:hAnsi="Century Gothic"/>
                          <w:b/>
                          <w:sz w:val="18"/>
                          <w:szCs w:val="18"/>
                        </w:rPr>
                      </w:pPr>
                      <w:r w:rsidRPr="00CC3BA1">
                        <w:rPr>
                          <w:rFonts w:ascii="Century Gothic" w:hAnsi="Century Gothic"/>
                          <w:b/>
                          <w:sz w:val="18"/>
                          <w:szCs w:val="18"/>
                        </w:rPr>
                        <w:t>We want you to be</w:t>
                      </w:r>
                      <w:r w:rsidR="008A1F3D">
                        <w:rPr>
                          <w:rFonts w:ascii="Century Gothic" w:hAnsi="Century Gothic"/>
                          <w:b/>
                          <w:sz w:val="18"/>
                          <w:szCs w:val="18"/>
                        </w:rPr>
                        <w:t xml:space="preserve"> motivated to do your best work so that you can improve your chances for overall success at Centre.</w:t>
                      </w:r>
                    </w:p>
                    <w:p w:rsidRPr="00CC3BA1" w:rsidR="009C2766" w:rsidP="00024095" w:rsidRDefault="009C2766" w14:paraId="15F9A4AD" w14:textId="639E2EC1">
                      <w:pPr>
                        <w:pStyle w:val="ListParagraph"/>
                        <w:rPr>
                          <w:rFonts w:ascii="Century Gothic" w:hAnsi="Century Gothic"/>
                          <w:sz w:val="18"/>
                          <w:szCs w:val="18"/>
                        </w:rPr>
                      </w:pPr>
                      <w:r w:rsidRPr="00CC3BA1">
                        <w:rPr>
                          <w:rFonts w:ascii="Century Gothic" w:hAnsi="Century Gothic"/>
                          <w:sz w:val="18"/>
                          <w:szCs w:val="18"/>
                        </w:rPr>
                        <w:t xml:space="preserve">Have you ever knowingly submitted work that </w:t>
                      </w:r>
                      <w:proofErr w:type="gramStart"/>
                      <w:r w:rsidRPr="00CC3BA1">
                        <w:rPr>
                          <w:rFonts w:ascii="Century Gothic" w:hAnsi="Century Gothic"/>
                          <w:sz w:val="18"/>
                          <w:szCs w:val="18"/>
                        </w:rPr>
                        <w:t>wasn’t</w:t>
                      </w:r>
                      <w:proofErr w:type="gramEnd"/>
                      <w:r w:rsidRPr="00CC3BA1">
                        <w:rPr>
                          <w:rFonts w:ascii="Century Gothic" w:hAnsi="Century Gothic"/>
                          <w:sz w:val="18"/>
                          <w:szCs w:val="18"/>
                        </w:rPr>
                        <w:t xml:space="preserve"> your best, but decided that a passing grade was “good enough?”  Almost everyone has experienced this at some point or another.  Each assignment in FYC </w:t>
                      </w:r>
                      <w:proofErr w:type="gramStart"/>
                      <w:r w:rsidRPr="00CC3BA1">
                        <w:rPr>
                          <w:rFonts w:ascii="Century Gothic" w:hAnsi="Century Gothic"/>
                          <w:sz w:val="18"/>
                          <w:szCs w:val="18"/>
                        </w:rPr>
                        <w:t>is intentionally design</w:t>
                      </w:r>
                      <w:r w:rsidR="00C81542">
                        <w:rPr>
                          <w:rFonts w:ascii="Century Gothic" w:hAnsi="Century Gothic"/>
                          <w:sz w:val="18"/>
                          <w:szCs w:val="18"/>
                        </w:rPr>
                        <w:t>ed</w:t>
                      </w:r>
                      <w:proofErr w:type="gramEnd"/>
                      <w:r w:rsidRPr="00CC3BA1">
                        <w:rPr>
                          <w:rFonts w:ascii="Century Gothic" w:hAnsi="Century Gothic"/>
                          <w:sz w:val="18"/>
                          <w:szCs w:val="18"/>
                        </w:rPr>
                        <w:t xml:space="preserve"> to help</w:t>
                      </w:r>
                      <w:r w:rsidR="004D5997">
                        <w:rPr>
                          <w:rFonts w:ascii="Century Gothic" w:hAnsi="Century Gothic"/>
                          <w:sz w:val="18"/>
                          <w:szCs w:val="18"/>
                        </w:rPr>
                        <w:t xml:space="preserve"> you </w:t>
                      </w:r>
                      <w:r w:rsidR="00970243">
                        <w:rPr>
                          <w:rFonts w:ascii="Century Gothic" w:hAnsi="Century Gothic"/>
                          <w:sz w:val="18"/>
                          <w:szCs w:val="18"/>
                        </w:rPr>
                        <w:t>master the</w:t>
                      </w:r>
                      <w:r w:rsidR="008A1F3D">
                        <w:rPr>
                          <w:rFonts w:ascii="Century Gothic" w:hAnsi="Century Gothic"/>
                          <w:sz w:val="18"/>
                          <w:szCs w:val="18"/>
                        </w:rPr>
                        <w:t xml:space="preserve"> knowledge and</w:t>
                      </w:r>
                      <w:r w:rsidR="004D5997">
                        <w:rPr>
                          <w:rFonts w:ascii="Century Gothic" w:hAnsi="Century Gothic"/>
                          <w:sz w:val="18"/>
                          <w:szCs w:val="18"/>
                        </w:rPr>
                        <w:t xml:space="preserve"> practice the</w:t>
                      </w:r>
                      <w:r w:rsidRPr="00CC3BA1">
                        <w:rPr>
                          <w:rFonts w:ascii="Century Gothic" w:hAnsi="Century Gothic"/>
                          <w:sz w:val="18"/>
                          <w:szCs w:val="18"/>
                        </w:rPr>
                        <w:t xml:space="preserve"> skills essential to your success at Centre.  If you </w:t>
                      </w:r>
                      <w:r>
                        <w:rPr>
                          <w:rFonts w:ascii="Century Gothic" w:hAnsi="Century Gothic"/>
                          <w:sz w:val="18"/>
                          <w:szCs w:val="18"/>
                        </w:rPr>
                        <w:t xml:space="preserve">only </w:t>
                      </w:r>
                      <w:r w:rsidRPr="00CC3BA1">
                        <w:rPr>
                          <w:rFonts w:ascii="Century Gothic" w:hAnsi="Century Gothic"/>
                          <w:sz w:val="18"/>
                          <w:szCs w:val="18"/>
                        </w:rPr>
                        <w:t>“kind of</w:t>
                      </w:r>
                      <w:r>
                        <w:rPr>
                          <w:rFonts w:ascii="Century Gothic" w:hAnsi="Century Gothic"/>
                          <w:sz w:val="18"/>
                          <w:szCs w:val="18"/>
                        </w:rPr>
                        <w:t xml:space="preserve">” understand </w:t>
                      </w:r>
                      <w:proofErr w:type="gramStart"/>
                      <w:r>
                        <w:rPr>
                          <w:rFonts w:ascii="Century Gothic" w:hAnsi="Century Gothic"/>
                          <w:sz w:val="18"/>
                          <w:szCs w:val="18"/>
                        </w:rPr>
                        <w:t>what’s</w:t>
                      </w:r>
                      <w:proofErr w:type="gramEnd"/>
                      <w:r>
                        <w:rPr>
                          <w:rFonts w:ascii="Century Gothic" w:hAnsi="Century Gothic"/>
                          <w:sz w:val="18"/>
                          <w:szCs w:val="18"/>
                        </w:rPr>
                        <w:t xml:space="preserve"> expected of</w:t>
                      </w:r>
                      <w:r w:rsidR="00C81542">
                        <w:rPr>
                          <w:rFonts w:ascii="Century Gothic" w:hAnsi="Century Gothic"/>
                          <w:sz w:val="18"/>
                          <w:szCs w:val="18"/>
                        </w:rPr>
                        <w:t xml:space="preserve"> you</w:t>
                      </w:r>
                      <w:r>
                        <w:rPr>
                          <w:rFonts w:ascii="Century Gothic" w:hAnsi="Century Gothic"/>
                          <w:sz w:val="18"/>
                          <w:szCs w:val="18"/>
                        </w:rPr>
                        <w:t xml:space="preserve"> academically, “kin</w:t>
                      </w:r>
                      <w:r w:rsidR="004D5997">
                        <w:rPr>
                          <w:rFonts w:ascii="Century Gothic" w:hAnsi="Century Gothic"/>
                          <w:sz w:val="18"/>
                          <w:szCs w:val="18"/>
                        </w:rPr>
                        <w:t xml:space="preserve">d of” </w:t>
                      </w:r>
                      <w:r w:rsidR="008A1F3D">
                        <w:rPr>
                          <w:rFonts w:ascii="Century Gothic" w:hAnsi="Century Gothic"/>
                          <w:sz w:val="18"/>
                          <w:szCs w:val="18"/>
                        </w:rPr>
                        <w:t xml:space="preserve">know how to manage </w:t>
                      </w:r>
                      <w:r>
                        <w:rPr>
                          <w:rFonts w:ascii="Century Gothic" w:hAnsi="Century Gothic"/>
                          <w:sz w:val="18"/>
                          <w:szCs w:val="18"/>
                        </w:rPr>
                        <w:t xml:space="preserve">your time, or “kind of” </w:t>
                      </w:r>
                      <w:r w:rsidR="008A1F3D">
                        <w:rPr>
                          <w:rFonts w:ascii="Century Gothic" w:hAnsi="Century Gothic"/>
                          <w:sz w:val="18"/>
                          <w:szCs w:val="18"/>
                        </w:rPr>
                        <w:t>know how to study effectively</w:t>
                      </w:r>
                      <w:r>
                        <w:rPr>
                          <w:rFonts w:ascii="Century Gothic" w:hAnsi="Century Gothic"/>
                          <w:sz w:val="18"/>
                          <w:szCs w:val="18"/>
                        </w:rPr>
                        <w:t xml:space="preserve">, </w:t>
                      </w:r>
                      <w:r w:rsidR="00C81542">
                        <w:rPr>
                          <w:rFonts w:ascii="Century Gothic" w:hAnsi="Century Gothic"/>
                          <w:sz w:val="18"/>
                          <w:szCs w:val="18"/>
                        </w:rPr>
                        <w:t xml:space="preserve">you’re less likely to </w:t>
                      </w:r>
                      <w:r w:rsidRPr="00CC3BA1">
                        <w:rPr>
                          <w:rFonts w:ascii="Century Gothic" w:hAnsi="Century Gothic"/>
                          <w:sz w:val="18"/>
                          <w:szCs w:val="18"/>
                        </w:rPr>
                        <w:t>be successful at Centre.  We want you to put your best foot forward,</w:t>
                      </w:r>
                      <w:r w:rsidR="008A1F3D">
                        <w:rPr>
                          <w:rFonts w:ascii="Century Gothic" w:hAnsi="Century Gothic"/>
                          <w:sz w:val="18"/>
                          <w:szCs w:val="18"/>
                        </w:rPr>
                        <w:t xml:space="preserve"> invest </w:t>
                      </w:r>
                      <w:r w:rsidR="004D5997">
                        <w:rPr>
                          <w:rFonts w:ascii="Century Gothic" w:hAnsi="Century Gothic"/>
                          <w:sz w:val="18"/>
                          <w:szCs w:val="18"/>
                        </w:rPr>
                        <w:t xml:space="preserve">serious </w:t>
                      </w:r>
                      <w:r w:rsidR="008A1F3D">
                        <w:rPr>
                          <w:rFonts w:ascii="Century Gothic" w:hAnsi="Century Gothic"/>
                          <w:sz w:val="18"/>
                          <w:szCs w:val="18"/>
                        </w:rPr>
                        <w:t>effort,</w:t>
                      </w:r>
                      <w:r w:rsidRPr="00CC3BA1">
                        <w:rPr>
                          <w:rFonts w:ascii="Century Gothic" w:hAnsi="Century Gothic"/>
                          <w:sz w:val="18"/>
                          <w:szCs w:val="18"/>
                        </w:rPr>
                        <w:t xml:space="preserve"> and actively</w:t>
                      </w:r>
                      <w:r w:rsidR="004D5997">
                        <w:rPr>
                          <w:rFonts w:ascii="Century Gothic" w:hAnsi="Century Gothic"/>
                          <w:sz w:val="18"/>
                          <w:szCs w:val="18"/>
                        </w:rPr>
                        <w:t xml:space="preserve"> work to master these essentials </w:t>
                      </w:r>
                      <w:r w:rsidRPr="00CC3BA1">
                        <w:rPr>
                          <w:rFonts w:ascii="Century Gothic" w:hAnsi="Century Gothic"/>
                          <w:sz w:val="18"/>
                          <w:szCs w:val="18"/>
                        </w:rPr>
                        <w:t xml:space="preserve">so that you are prepared to </w:t>
                      </w:r>
                      <w:r w:rsidR="00FF48A5">
                        <w:rPr>
                          <w:rFonts w:ascii="Century Gothic" w:hAnsi="Century Gothic"/>
                          <w:sz w:val="18"/>
                          <w:szCs w:val="18"/>
                        </w:rPr>
                        <w:t>make the most out of your college experience and handle any challenges that may come your way.</w:t>
                      </w:r>
                    </w:p>
                    <w:p w:rsidRPr="00CC3BA1" w:rsidR="009C2766" w:rsidP="00024095" w:rsidRDefault="009C2766" w14:paraId="3F93B3D3" w14:textId="77777777">
                      <w:pPr>
                        <w:pStyle w:val="ListParagraph"/>
                        <w:spacing w:after="0"/>
                        <w:rPr>
                          <w:rFonts w:ascii="Century Gothic" w:hAnsi="Century Gothic"/>
                          <w:b/>
                          <w:sz w:val="18"/>
                          <w:szCs w:val="18"/>
                        </w:rPr>
                      </w:pPr>
                    </w:p>
                    <w:p w:rsidRPr="00CC3BA1" w:rsidR="009C2766" w:rsidP="00D002D4" w:rsidRDefault="009C2766" w14:paraId="129A353B" w14:textId="068F393E">
                      <w:pPr>
                        <w:pStyle w:val="ListParagraph"/>
                        <w:numPr>
                          <w:ilvl w:val="0"/>
                          <w:numId w:val="1"/>
                        </w:numPr>
                        <w:spacing w:after="0"/>
                        <w:rPr>
                          <w:rFonts w:ascii="Century Gothic" w:hAnsi="Century Gothic"/>
                          <w:b/>
                          <w:sz w:val="18"/>
                          <w:szCs w:val="18"/>
                        </w:rPr>
                      </w:pPr>
                      <w:r w:rsidRPr="00CC3BA1">
                        <w:rPr>
                          <w:rFonts w:ascii="Century Gothic" w:hAnsi="Century Gothic"/>
                          <w:b/>
                          <w:sz w:val="18"/>
                          <w:szCs w:val="18"/>
                        </w:rPr>
                        <w:t>We want you to have the opportunity to learn from your mistakes, and try again when you miss the mark.</w:t>
                      </w:r>
                    </w:p>
                    <w:p w:rsidR="009C2766" w:rsidP="00D002D4" w:rsidRDefault="009C2766" w14:paraId="40F8DF64" w14:textId="0E639160">
                      <w:pPr>
                        <w:spacing w:after="0"/>
                        <w:ind w:left="720"/>
                        <w:rPr>
                          <w:rFonts w:ascii="Century Gothic" w:hAnsi="Century Gothic"/>
                          <w:sz w:val="18"/>
                          <w:szCs w:val="18"/>
                        </w:rPr>
                      </w:pPr>
                      <w:r w:rsidRPr="00CC3BA1">
                        <w:rPr>
                          <w:rFonts w:ascii="Century Gothic" w:hAnsi="Century Gothic"/>
                          <w:sz w:val="18"/>
                          <w:szCs w:val="18"/>
                        </w:rPr>
                        <w:t xml:space="preserve">We </w:t>
                      </w:r>
                      <w:proofErr w:type="gramStart"/>
                      <w:r w:rsidRPr="00CC3BA1">
                        <w:rPr>
                          <w:rFonts w:ascii="Century Gothic" w:hAnsi="Century Gothic"/>
                          <w:sz w:val="18"/>
                          <w:szCs w:val="18"/>
                        </w:rPr>
                        <w:t>don’t</w:t>
                      </w:r>
                      <w:proofErr w:type="gramEnd"/>
                      <w:r w:rsidRPr="00CC3BA1">
                        <w:rPr>
                          <w:rFonts w:ascii="Century Gothic" w:hAnsi="Century Gothic"/>
                          <w:sz w:val="18"/>
                          <w:szCs w:val="18"/>
                        </w:rPr>
                        <w:t xml:space="preserve"> expect you to </w:t>
                      </w:r>
                      <w:r w:rsidR="004D5997">
                        <w:rPr>
                          <w:rFonts w:ascii="Century Gothic" w:hAnsi="Century Gothic"/>
                          <w:sz w:val="18"/>
                          <w:szCs w:val="18"/>
                        </w:rPr>
                        <w:t>be perfect</w:t>
                      </w:r>
                      <w:r w:rsidRPr="00CC3BA1">
                        <w:rPr>
                          <w:rFonts w:ascii="Century Gothic" w:hAnsi="Century Gothic"/>
                          <w:sz w:val="18"/>
                          <w:szCs w:val="18"/>
                        </w:rPr>
                        <w:t xml:space="preserve">.  We </w:t>
                      </w:r>
                      <w:proofErr w:type="gramStart"/>
                      <w:r w:rsidRPr="00CC3BA1">
                        <w:rPr>
                          <w:rFonts w:ascii="Century Gothic" w:hAnsi="Century Gothic"/>
                          <w:sz w:val="18"/>
                          <w:szCs w:val="18"/>
                        </w:rPr>
                        <w:t>do, however, expect</w:t>
                      </w:r>
                      <w:proofErr w:type="gramEnd"/>
                      <w:r w:rsidRPr="00CC3BA1">
                        <w:rPr>
                          <w:rFonts w:ascii="Century Gothic" w:hAnsi="Century Gothic"/>
                          <w:sz w:val="18"/>
                          <w:szCs w:val="18"/>
                        </w:rPr>
                        <w:t xml:space="preserve"> you to try again if you miss the mark on your first attempt.  We also understand that life happens – we sleep through alarms, overlook deadlines, or get </w:t>
                      </w:r>
                      <w:r w:rsidR="004D5997">
                        <w:rPr>
                          <w:rFonts w:ascii="Century Gothic" w:hAnsi="Century Gothic"/>
                          <w:sz w:val="18"/>
                          <w:szCs w:val="18"/>
                        </w:rPr>
                        <w:t>behind with our work.</w:t>
                      </w:r>
                    </w:p>
                    <w:p w:rsidRPr="00CC3BA1" w:rsidR="009C2766" w:rsidP="00D002D4" w:rsidRDefault="009C2766" w14:paraId="2B4B7E13" w14:textId="77777777">
                      <w:pPr>
                        <w:spacing w:after="0"/>
                        <w:ind w:left="720"/>
                        <w:rPr>
                          <w:rFonts w:ascii="Century Gothic" w:hAnsi="Century Gothic"/>
                          <w:sz w:val="18"/>
                          <w:szCs w:val="18"/>
                        </w:rPr>
                      </w:pPr>
                    </w:p>
                    <w:p w:rsidRPr="00CC3BA1" w:rsidR="009C2766" w:rsidP="00D002D4" w:rsidRDefault="009C2766" w14:paraId="269ED9B2" w14:textId="57739A5A">
                      <w:pPr>
                        <w:ind w:left="720"/>
                        <w:rPr>
                          <w:rFonts w:ascii="Century Gothic" w:hAnsi="Century Gothic"/>
                          <w:sz w:val="18"/>
                          <w:szCs w:val="18"/>
                        </w:rPr>
                      </w:pPr>
                      <w:r w:rsidRPr="00CC3BA1">
                        <w:rPr>
                          <w:rFonts w:ascii="Century Gothic" w:hAnsi="Century Gothic"/>
                          <w:sz w:val="18"/>
                          <w:szCs w:val="18"/>
                        </w:rPr>
                        <w:t xml:space="preserve">How does this work?  Each student will receive </w:t>
                      </w:r>
                      <w:proofErr w:type="gramStart"/>
                      <w:r>
                        <w:rPr>
                          <w:rFonts w:ascii="Century Gothic" w:hAnsi="Century Gothic"/>
                          <w:sz w:val="18"/>
                          <w:szCs w:val="18"/>
                        </w:rPr>
                        <w:t>2</w:t>
                      </w:r>
                      <w:proofErr w:type="gramEnd"/>
                      <w:r w:rsidRPr="00CC3BA1">
                        <w:rPr>
                          <w:rFonts w:ascii="Century Gothic" w:hAnsi="Century Gothic"/>
                          <w:sz w:val="18"/>
                          <w:szCs w:val="18"/>
                        </w:rPr>
                        <w:t xml:space="preserve"> “Oops!” tok</w:t>
                      </w:r>
                      <w:r w:rsidR="00C81542">
                        <w:rPr>
                          <w:rFonts w:ascii="Century Gothic" w:hAnsi="Century Gothic"/>
                          <w:sz w:val="18"/>
                          <w:szCs w:val="18"/>
                        </w:rPr>
                        <w:t>ens that you can use to re-do a homework</w:t>
                      </w:r>
                      <w:r w:rsidRPr="00CC3BA1">
                        <w:rPr>
                          <w:rFonts w:ascii="Century Gothic" w:hAnsi="Century Gothic"/>
                          <w:sz w:val="18"/>
                          <w:szCs w:val="18"/>
                        </w:rPr>
                        <w:t xml:space="preserve"> assignment if it fails</w:t>
                      </w:r>
                      <w:r w:rsidR="00FF48A5">
                        <w:rPr>
                          <w:rFonts w:ascii="Century Gothic" w:hAnsi="Century Gothic"/>
                          <w:sz w:val="18"/>
                          <w:szCs w:val="18"/>
                        </w:rPr>
                        <w:t xml:space="preserve"> to meet the specs, or submit a homework</w:t>
                      </w:r>
                      <w:r w:rsidRPr="00CC3BA1">
                        <w:rPr>
                          <w:rFonts w:ascii="Century Gothic" w:hAnsi="Century Gothic"/>
                          <w:sz w:val="18"/>
                          <w:szCs w:val="18"/>
                        </w:rPr>
                        <w:t xml:space="preserve"> assignment up to one week after the posted deadline.  If you wish to use an “Oops” token, simply contact your instructor and ask them for guidance on re-submitting the assignment, or ask them how to submit the assignment up to 1 week after the posted deadline.</w:t>
                      </w:r>
                    </w:p>
                    <w:p w:rsidR="009C2766" w:rsidP="00D002D4" w:rsidRDefault="009C2766" w14:paraId="37123763" w14:textId="57016B12">
                      <w:pPr>
                        <w:ind w:left="720"/>
                        <w:rPr>
                          <w:rFonts w:ascii="Century Gothic" w:hAnsi="Century Gothic"/>
                          <w:i/>
                          <w:sz w:val="18"/>
                          <w:szCs w:val="18"/>
                        </w:rPr>
                      </w:pPr>
                      <w:r w:rsidRPr="00CC3BA1">
                        <w:rPr>
                          <w:rFonts w:ascii="Century Gothic" w:hAnsi="Century Gothic"/>
                          <w:sz w:val="18"/>
                          <w:szCs w:val="18"/>
                        </w:rPr>
                        <w:t xml:space="preserve">IMPORTANT NOTE – You may use an “Oops!” token for any assignment </w:t>
                      </w:r>
                      <w:r w:rsidRPr="00CC3BA1">
                        <w:rPr>
                          <w:rFonts w:ascii="Century Gothic" w:hAnsi="Century Gothic"/>
                          <w:sz w:val="18"/>
                          <w:szCs w:val="18"/>
                          <w:u w:val="single"/>
                        </w:rPr>
                        <w:t>EXCEPT</w:t>
                      </w:r>
                      <w:r w:rsidRPr="00CC3BA1">
                        <w:rPr>
                          <w:rFonts w:ascii="Century Gothic" w:hAnsi="Century Gothic"/>
                          <w:sz w:val="18"/>
                          <w:szCs w:val="18"/>
                        </w:rPr>
                        <w:t xml:space="preserve"> for late submission of the Capstone Draft</w:t>
                      </w:r>
                      <w:r>
                        <w:rPr>
                          <w:rFonts w:ascii="Century Gothic" w:hAnsi="Century Gothic"/>
                          <w:sz w:val="18"/>
                          <w:szCs w:val="18"/>
                        </w:rPr>
                        <w:t xml:space="preserve"> (Week 12)</w:t>
                      </w:r>
                      <w:r w:rsidRPr="00CC3BA1">
                        <w:rPr>
                          <w:rFonts w:ascii="Century Gothic" w:hAnsi="Century Gothic"/>
                          <w:sz w:val="18"/>
                          <w:szCs w:val="18"/>
                        </w:rPr>
                        <w:t>,</w:t>
                      </w:r>
                      <w:r>
                        <w:rPr>
                          <w:rFonts w:ascii="Century Gothic" w:hAnsi="Century Gothic"/>
                          <w:sz w:val="18"/>
                          <w:szCs w:val="18"/>
                        </w:rPr>
                        <w:t xml:space="preserve"> the</w:t>
                      </w:r>
                      <w:r w:rsidRPr="00CC3BA1">
                        <w:rPr>
                          <w:rFonts w:ascii="Century Gothic" w:hAnsi="Century Gothic"/>
                          <w:sz w:val="18"/>
                          <w:szCs w:val="18"/>
                        </w:rPr>
                        <w:t xml:space="preserve"> Final Version of the Capstone, or</w:t>
                      </w:r>
                      <w:r>
                        <w:rPr>
                          <w:rFonts w:ascii="Century Gothic" w:hAnsi="Century Gothic"/>
                          <w:sz w:val="18"/>
                          <w:szCs w:val="18"/>
                        </w:rPr>
                        <w:t xml:space="preserve"> the</w:t>
                      </w:r>
                      <w:r w:rsidRPr="00CC3BA1">
                        <w:rPr>
                          <w:rFonts w:ascii="Century Gothic" w:hAnsi="Century Gothic"/>
                          <w:sz w:val="18"/>
                          <w:szCs w:val="18"/>
                        </w:rPr>
                        <w:t xml:space="preserve"> Capstone Presentation</w:t>
                      </w:r>
                      <w:r>
                        <w:rPr>
                          <w:rFonts w:ascii="Century Gothic" w:hAnsi="Century Gothic"/>
                          <w:sz w:val="18"/>
                          <w:szCs w:val="18"/>
                        </w:rPr>
                        <w:t xml:space="preserve"> (Week 14)</w:t>
                      </w:r>
                      <w:r w:rsidRPr="00CC3BA1">
                        <w:rPr>
                          <w:rFonts w:ascii="Century Gothic" w:hAnsi="Century Gothic"/>
                          <w:sz w:val="18"/>
                          <w:szCs w:val="18"/>
                        </w:rPr>
                        <w:t>.</w:t>
                      </w:r>
                      <w:r w:rsidRPr="00CC3BA1">
                        <w:rPr>
                          <w:rFonts w:ascii="Century Gothic" w:hAnsi="Century Gothic"/>
                          <w:i/>
                          <w:sz w:val="18"/>
                          <w:szCs w:val="18"/>
                        </w:rPr>
                        <w:t xml:space="preserve">  </w:t>
                      </w:r>
                    </w:p>
                    <w:p w:rsidRPr="00347625" w:rsidR="009C2766" w:rsidP="00D002D4" w:rsidRDefault="009C2766" w14:paraId="6C757471" w14:textId="48D72E2D">
                      <w:pPr>
                        <w:ind w:left="720"/>
                        <w:rPr>
                          <w:rFonts w:ascii="Century Gothic" w:hAnsi="Century Gothic"/>
                          <w:sz w:val="18"/>
                          <w:szCs w:val="18"/>
                        </w:rPr>
                      </w:pPr>
                      <w:r>
                        <w:rPr>
                          <w:rFonts w:ascii="Century Gothic" w:hAnsi="Century Gothic"/>
                          <w:sz w:val="18"/>
                          <w:szCs w:val="18"/>
                        </w:rPr>
                        <w:t xml:space="preserve">Please also note that “oops” tokens may be used for homework assignments *only*.  They </w:t>
                      </w:r>
                      <w:proofErr w:type="gramStart"/>
                      <w:r>
                        <w:rPr>
                          <w:rFonts w:ascii="Century Gothic" w:hAnsi="Century Gothic"/>
                          <w:sz w:val="18"/>
                          <w:szCs w:val="18"/>
                        </w:rPr>
                        <w:t>may not be used</w:t>
                      </w:r>
                      <w:proofErr w:type="gramEnd"/>
                      <w:r>
                        <w:rPr>
                          <w:rFonts w:ascii="Century Gothic" w:hAnsi="Century Gothic"/>
                          <w:sz w:val="18"/>
                          <w:szCs w:val="18"/>
                        </w:rPr>
                        <w:t xml:space="preserve"> for any points asso</w:t>
                      </w:r>
                      <w:r w:rsidR="00C81542">
                        <w:rPr>
                          <w:rFonts w:ascii="Century Gothic" w:hAnsi="Century Gothic"/>
                          <w:sz w:val="18"/>
                          <w:szCs w:val="18"/>
                        </w:rPr>
                        <w:t>ciated with in-class activities (including assignments that serve as entry and exit tickets.)</w:t>
                      </w:r>
                    </w:p>
                    <w:p w:rsidRPr="00347625" w:rsidR="009C2766" w:rsidP="00D002D4" w:rsidRDefault="009C2766" w14:paraId="02A9CB64" w14:textId="5E5BBFFF">
                      <w:pPr>
                        <w:rPr>
                          <w:rFonts w:ascii="Century Gothic" w:hAnsi="Century Gothic"/>
                          <w:sz w:val="18"/>
                          <w:szCs w:val="18"/>
                        </w:rPr>
                      </w:pPr>
                      <w:r w:rsidRPr="00347625">
                        <w:rPr>
                          <w:rFonts w:ascii="Century Gothic" w:hAnsi="Century Gothic"/>
                          <w:sz w:val="18"/>
                          <w:szCs w:val="18"/>
                        </w:rPr>
                        <w:t>There are 400 total points associated with this course.  Your final grade will be determined based upon the total number of points earned.</w:t>
                      </w:r>
                    </w:p>
                    <w:tbl>
                      <w:tblPr>
                        <w:tblStyle w:val="TableGrid"/>
                        <w:tblW w:w="0" w:type="auto"/>
                        <w:tblLook w:val="04A0" w:firstRow="1" w:lastRow="0" w:firstColumn="1" w:lastColumn="0" w:noHBand="0" w:noVBand="1"/>
                      </w:tblPr>
                      <w:tblGrid>
                        <w:gridCol w:w="2610"/>
                        <w:gridCol w:w="2610"/>
                        <w:gridCol w:w="2610"/>
                        <w:gridCol w:w="2612"/>
                      </w:tblGrid>
                      <w:tr w:rsidRPr="00347625" w:rsidR="009C2766" w:rsidTr="00984C01" w14:paraId="70D8829A" w14:textId="77777777">
                        <w:tc>
                          <w:tcPr>
                            <w:tcW w:w="2610" w:type="dxa"/>
                          </w:tcPr>
                          <w:p w:rsidRPr="00347625" w:rsidR="009C2766" w:rsidP="00984C01" w:rsidRDefault="009C2766" w14:paraId="46EC6A29" w14:textId="51FE9BFE">
                            <w:pPr>
                              <w:rPr>
                                <w:rFonts w:ascii="Century Gothic" w:hAnsi="Century Gothic"/>
                                <w:sz w:val="18"/>
                                <w:szCs w:val="18"/>
                              </w:rPr>
                            </w:pPr>
                            <w:r w:rsidRPr="00347625">
                              <w:rPr>
                                <w:rFonts w:ascii="Century Gothic" w:hAnsi="Century Gothic"/>
                                <w:sz w:val="18"/>
                                <w:szCs w:val="18"/>
                              </w:rPr>
                              <w:t>A = 369-400 points</w:t>
                            </w:r>
                          </w:p>
                          <w:p w:rsidRPr="00347625" w:rsidR="009C2766" w:rsidP="00984C01" w:rsidRDefault="009C2766" w14:paraId="76B16E86" w14:textId="72859C6E">
                            <w:pPr>
                              <w:rPr>
                                <w:rFonts w:ascii="Century Gothic" w:hAnsi="Century Gothic"/>
                                <w:sz w:val="18"/>
                                <w:szCs w:val="18"/>
                              </w:rPr>
                            </w:pPr>
                            <w:r w:rsidRPr="00347625">
                              <w:rPr>
                                <w:rFonts w:ascii="Century Gothic" w:hAnsi="Century Gothic"/>
                                <w:sz w:val="18"/>
                                <w:szCs w:val="18"/>
                              </w:rPr>
                              <w:t>A- = 360-368 points</w:t>
                            </w:r>
                          </w:p>
                          <w:p w:rsidRPr="00347625" w:rsidR="009C2766" w:rsidP="00984C01" w:rsidRDefault="009C2766" w14:paraId="0FEA1467" w14:textId="77777777">
                            <w:pPr>
                              <w:rPr>
                                <w:rFonts w:ascii="Century Gothic" w:hAnsi="Century Gothic"/>
                                <w:sz w:val="18"/>
                                <w:szCs w:val="18"/>
                              </w:rPr>
                            </w:pPr>
                          </w:p>
                        </w:tc>
                        <w:tc>
                          <w:tcPr>
                            <w:tcW w:w="2610" w:type="dxa"/>
                          </w:tcPr>
                          <w:p w:rsidRPr="00347625" w:rsidR="009C2766" w:rsidP="00984C01" w:rsidRDefault="009C2766" w14:paraId="221D6180" w14:textId="7C7C5C88">
                            <w:pPr>
                              <w:rPr>
                                <w:rFonts w:ascii="Century Gothic" w:hAnsi="Century Gothic"/>
                                <w:sz w:val="18"/>
                                <w:szCs w:val="18"/>
                              </w:rPr>
                            </w:pPr>
                            <w:r w:rsidRPr="00347625">
                              <w:rPr>
                                <w:rFonts w:ascii="Century Gothic" w:hAnsi="Century Gothic"/>
                                <w:sz w:val="18"/>
                                <w:szCs w:val="18"/>
                              </w:rPr>
                              <w:t>B+ = 343-359 points</w:t>
                            </w:r>
                          </w:p>
                          <w:p w:rsidRPr="00347625" w:rsidR="009C2766" w:rsidP="00984C01" w:rsidRDefault="009C2766" w14:paraId="5C323A2C" w14:textId="063FA0C1">
                            <w:pPr>
                              <w:rPr>
                                <w:rFonts w:ascii="Century Gothic" w:hAnsi="Century Gothic"/>
                                <w:sz w:val="18"/>
                                <w:szCs w:val="18"/>
                              </w:rPr>
                            </w:pPr>
                            <w:r w:rsidRPr="00347625">
                              <w:rPr>
                                <w:rFonts w:ascii="Century Gothic" w:hAnsi="Century Gothic"/>
                                <w:sz w:val="18"/>
                                <w:szCs w:val="18"/>
                              </w:rPr>
                              <w:t>B   = 328-342 points</w:t>
                            </w:r>
                          </w:p>
                          <w:p w:rsidRPr="00347625" w:rsidR="009C2766" w:rsidP="00984C01" w:rsidRDefault="009C2766" w14:paraId="0DEE9F8D" w14:textId="0EA05881">
                            <w:pPr>
                              <w:rPr>
                                <w:rFonts w:ascii="Century Gothic" w:hAnsi="Century Gothic"/>
                                <w:sz w:val="18"/>
                                <w:szCs w:val="18"/>
                              </w:rPr>
                            </w:pPr>
                            <w:r w:rsidRPr="00347625">
                              <w:rPr>
                                <w:rFonts w:ascii="Century Gothic" w:hAnsi="Century Gothic"/>
                                <w:sz w:val="18"/>
                                <w:szCs w:val="18"/>
                              </w:rPr>
                              <w:t>B-  = 319-327 points</w:t>
                            </w:r>
                          </w:p>
                          <w:p w:rsidRPr="00347625" w:rsidR="009C2766" w:rsidP="00984C01" w:rsidRDefault="009C2766" w14:paraId="166B977A" w14:textId="77777777">
                            <w:pPr>
                              <w:rPr>
                                <w:rFonts w:ascii="Century Gothic" w:hAnsi="Century Gothic"/>
                                <w:sz w:val="18"/>
                                <w:szCs w:val="18"/>
                              </w:rPr>
                            </w:pPr>
                          </w:p>
                        </w:tc>
                        <w:tc>
                          <w:tcPr>
                            <w:tcW w:w="2610" w:type="dxa"/>
                          </w:tcPr>
                          <w:p w:rsidRPr="00347625" w:rsidR="009C2766" w:rsidP="00984C01" w:rsidRDefault="009C2766" w14:paraId="389EE017" w14:textId="28691467">
                            <w:pPr>
                              <w:rPr>
                                <w:rFonts w:ascii="Century Gothic" w:hAnsi="Century Gothic"/>
                                <w:sz w:val="18"/>
                                <w:szCs w:val="18"/>
                              </w:rPr>
                            </w:pPr>
                            <w:r w:rsidRPr="00347625">
                              <w:rPr>
                                <w:rFonts w:ascii="Century Gothic" w:hAnsi="Century Gothic"/>
                                <w:sz w:val="18"/>
                                <w:szCs w:val="18"/>
                              </w:rPr>
                              <w:t>C+ = 304-318 points</w:t>
                            </w:r>
                          </w:p>
                          <w:p w:rsidRPr="00347625" w:rsidR="009C2766" w:rsidP="00984C01" w:rsidRDefault="009C2766" w14:paraId="420791BF" w14:textId="55744A80">
                            <w:pPr>
                              <w:rPr>
                                <w:rFonts w:ascii="Century Gothic" w:hAnsi="Century Gothic"/>
                                <w:sz w:val="18"/>
                                <w:szCs w:val="18"/>
                              </w:rPr>
                            </w:pPr>
                            <w:r w:rsidRPr="00347625">
                              <w:rPr>
                                <w:rFonts w:ascii="Century Gothic" w:hAnsi="Century Gothic"/>
                                <w:sz w:val="18"/>
                                <w:szCs w:val="18"/>
                              </w:rPr>
                              <w:t>C   = 289-303 points</w:t>
                            </w:r>
                          </w:p>
                          <w:p w:rsidRPr="00347625" w:rsidR="009C2766" w:rsidP="00984C01" w:rsidRDefault="009C2766" w14:paraId="376F197D" w14:textId="21B38DB3">
                            <w:pPr>
                              <w:rPr>
                                <w:rFonts w:ascii="Century Gothic" w:hAnsi="Century Gothic"/>
                                <w:sz w:val="18"/>
                                <w:szCs w:val="18"/>
                              </w:rPr>
                            </w:pPr>
                            <w:r w:rsidRPr="00347625">
                              <w:rPr>
                                <w:rFonts w:ascii="Century Gothic" w:hAnsi="Century Gothic"/>
                                <w:sz w:val="18"/>
                                <w:szCs w:val="18"/>
                              </w:rPr>
                              <w:t>C-  = 280-288 points</w:t>
                            </w:r>
                          </w:p>
                          <w:p w:rsidRPr="00347625" w:rsidR="009C2766" w:rsidP="00984C01" w:rsidRDefault="009C2766" w14:paraId="3C31A6BA" w14:textId="77777777">
                            <w:pPr>
                              <w:rPr>
                                <w:rFonts w:ascii="Century Gothic" w:hAnsi="Century Gothic"/>
                                <w:sz w:val="18"/>
                                <w:szCs w:val="18"/>
                              </w:rPr>
                            </w:pPr>
                          </w:p>
                        </w:tc>
                        <w:tc>
                          <w:tcPr>
                            <w:tcW w:w="2612" w:type="dxa"/>
                          </w:tcPr>
                          <w:p w:rsidRPr="00347625" w:rsidR="009C2766" w:rsidP="00984C01" w:rsidRDefault="009C2766" w14:paraId="57D61100" w14:textId="2800AB78">
                            <w:pPr>
                              <w:rPr>
                                <w:rFonts w:ascii="Century Gothic" w:hAnsi="Century Gothic"/>
                                <w:sz w:val="18"/>
                                <w:szCs w:val="18"/>
                              </w:rPr>
                            </w:pPr>
                            <w:r>
                              <w:rPr>
                                <w:rFonts w:ascii="Century Gothic" w:hAnsi="Century Gothic"/>
                                <w:sz w:val="18"/>
                                <w:szCs w:val="18"/>
                              </w:rPr>
                              <w:t>D = 240-279</w:t>
                            </w:r>
                            <w:r w:rsidRPr="00347625">
                              <w:rPr>
                                <w:rFonts w:ascii="Century Gothic" w:hAnsi="Century Gothic"/>
                                <w:sz w:val="18"/>
                                <w:szCs w:val="18"/>
                              </w:rPr>
                              <w:t xml:space="preserve"> points</w:t>
                            </w:r>
                          </w:p>
                          <w:p w:rsidRPr="00347625" w:rsidR="009C2766" w:rsidP="00984C01" w:rsidRDefault="009C2766" w14:paraId="4A570843" w14:textId="57B78578">
                            <w:pPr>
                              <w:rPr>
                                <w:rFonts w:ascii="Century Gothic" w:hAnsi="Century Gothic"/>
                                <w:sz w:val="18"/>
                                <w:szCs w:val="18"/>
                              </w:rPr>
                            </w:pPr>
                            <w:r w:rsidRPr="00347625">
                              <w:rPr>
                                <w:rFonts w:ascii="Century Gothic" w:hAnsi="Century Gothic"/>
                                <w:sz w:val="18"/>
                                <w:szCs w:val="18"/>
                              </w:rPr>
                              <w:t>U = 239 points, or lower</w:t>
                            </w:r>
                          </w:p>
                          <w:p w:rsidRPr="00347625" w:rsidR="009C2766" w:rsidP="00984C01" w:rsidRDefault="009C2766" w14:paraId="07E4D553" w14:textId="77777777">
                            <w:pPr>
                              <w:rPr>
                                <w:rFonts w:ascii="Century Gothic" w:hAnsi="Century Gothic"/>
                                <w:sz w:val="18"/>
                                <w:szCs w:val="18"/>
                              </w:rPr>
                            </w:pPr>
                          </w:p>
                        </w:tc>
                      </w:tr>
                    </w:tbl>
                    <w:p w:rsidRPr="00CC3BA1" w:rsidR="009C2766" w:rsidP="00D002D4" w:rsidRDefault="009C2766" w14:paraId="3D1749A7" w14:textId="77777777">
                      <w:pPr>
                        <w:rPr>
                          <w:rFonts w:ascii="Century Gothic" w:hAnsi="Century Gothic"/>
                          <w:sz w:val="18"/>
                          <w:szCs w:val="18"/>
                        </w:rPr>
                      </w:pPr>
                      <w:r w:rsidRPr="00347625">
                        <w:rPr>
                          <w:rFonts w:ascii="Century Gothic" w:hAnsi="Century Gothic"/>
                          <w:sz w:val="18"/>
                          <w:szCs w:val="18"/>
                        </w:rPr>
                        <w:t xml:space="preserve">A list of assignments and associated point values </w:t>
                      </w:r>
                      <w:proofErr w:type="gramStart"/>
                      <w:r w:rsidRPr="00347625">
                        <w:rPr>
                          <w:rFonts w:ascii="Century Gothic" w:hAnsi="Century Gothic"/>
                          <w:sz w:val="18"/>
                          <w:szCs w:val="18"/>
                        </w:rPr>
                        <w:t>can be found</w:t>
                      </w:r>
                      <w:proofErr w:type="gramEnd"/>
                      <w:r w:rsidRPr="00347625">
                        <w:rPr>
                          <w:rFonts w:ascii="Century Gothic" w:hAnsi="Century Gothic"/>
                          <w:sz w:val="18"/>
                          <w:szCs w:val="18"/>
                        </w:rPr>
                        <w:t xml:space="preserve"> in the course outline that follows.</w:t>
                      </w:r>
                    </w:p>
                    <w:p w:rsidRPr="00224EC7" w:rsidR="009C2766" w:rsidP="00D002D4" w:rsidRDefault="009C2766" w14:paraId="41716150" w14:textId="77777777">
                      <w:pPr>
                        <w:rPr>
                          <w:rFonts w:ascii="Century Gothic" w:hAnsi="Century Gothic"/>
                          <w:sz w:val="20"/>
                          <w:szCs w:val="20"/>
                        </w:rPr>
                      </w:pPr>
                    </w:p>
                  </w:txbxContent>
                </v:textbox>
                <w10:wrap type="topAndBottom" anchorx="margin"/>
              </v:shape>
            </w:pict>
          </mc:Fallback>
        </mc:AlternateContent>
      </w:r>
    </w:p>
    <w:p w:rsidRPr="00EB32C3" w:rsidR="00C2036F" w:rsidP="00EB32C3" w:rsidRDefault="00C2036F" w14:paraId="5754B0D7" w14:textId="6B56F39B"/>
    <w:p w:rsidR="00D346DE" w:rsidP="00D002D4" w:rsidRDefault="00D346DE" w14:paraId="5B927846" w14:textId="25E29FD6">
      <w:pPr>
        <w:jc w:val="center"/>
        <w:rPr>
          <w:rFonts w:ascii="Century Gothic" w:hAnsi="Century Gothic"/>
          <w:b/>
          <w:u w:val="single"/>
        </w:rPr>
      </w:pPr>
      <w:r w:rsidRPr="00064E0F">
        <w:rPr>
          <w:rFonts w:ascii="Century Gothic" w:hAnsi="Century Gothic"/>
          <w:b/>
          <w:noProof/>
        </w:rPr>
        <w:lastRenderedPageBreak/>
        <mc:AlternateContent>
          <mc:Choice Requires="wps">
            <w:drawing>
              <wp:anchor distT="45720" distB="45720" distL="114300" distR="114300" simplePos="0" relativeHeight="251689984" behindDoc="0" locked="0" layoutInCell="1" allowOverlap="1" wp14:anchorId="3B8E76BC" wp14:editId="021A9350">
                <wp:simplePos x="0" y="0"/>
                <wp:positionH relativeFrom="margin">
                  <wp:align>right</wp:align>
                </wp:positionH>
                <wp:positionV relativeFrom="paragraph">
                  <wp:posOffset>233591</wp:posOffset>
                </wp:positionV>
                <wp:extent cx="6848475" cy="1286539"/>
                <wp:effectExtent l="19050" t="19050" r="2857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86539"/>
                        </a:xfrm>
                        <a:prstGeom prst="rect">
                          <a:avLst/>
                        </a:prstGeom>
                        <a:solidFill>
                          <a:srgbClr val="FFFFFF"/>
                        </a:solidFill>
                        <a:ln w="38100">
                          <a:solidFill>
                            <a:srgbClr val="000000"/>
                          </a:solidFill>
                          <a:miter lim="800000"/>
                          <a:headEnd/>
                          <a:tailEnd/>
                        </a:ln>
                      </wps:spPr>
                      <wps:txbx>
                        <w:txbxContent>
                          <w:p w:rsidRPr="00926D90" w:rsidR="00D346DE" w:rsidP="00D346DE" w:rsidRDefault="00D346DE" w14:paraId="718BEF3F" w14:textId="4208DCBB">
                            <w:pPr>
                              <w:jc w:val="center"/>
                              <w:rPr>
                                <w:rFonts w:ascii="Century Gothic" w:hAnsi="Century Gothic"/>
                                <w:b/>
                              </w:rPr>
                            </w:pPr>
                            <w:r>
                              <w:rPr>
                                <w:rFonts w:ascii="Century Gothic" w:hAnsi="Century Gothic"/>
                                <w:b/>
                              </w:rPr>
                              <w:t>Good Advice</w:t>
                            </w:r>
                          </w:p>
                          <w:p w:rsidRPr="00D346DE" w:rsidR="00D346DE" w:rsidP="00D346DE" w:rsidRDefault="00D346DE" w14:paraId="44F71A6E" w14:textId="56BDC866">
                            <w:pPr>
                              <w:pStyle w:val="Heading4"/>
                              <w:shd w:val="clear" w:color="auto" w:fill="FFFFFF"/>
                              <w:spacing w:before="0" w:beforeAutospacing="0"/>
                              <w:rPr>
                                <w:rFonts w:ascii="Century Gothic" w:hAnsi="Century Gothic" w:cs="Segoe UI"/>
                                <w:b w:val="0"/>
                                <w:bCs w:val="0"/>
                                <w:color w:val="373A3C"/>
                                <w:sz w:val="20"/>
                                <w:szCs w:val="20"/>
                              </w:rPr>
                            </w:pPr>
                            <w:proofErr w:type="gramStart"/>
                            <w:r w:rsidRPr="00D346DE">
                              <w:rPr>
                                <w:rFonts w:ascii="Century Gothic" w:hAnsi="Century Gothic" w:cs="Segoe UI"/>
                                <w:b w:val="0"/>
                                <w:bCs w:val="0"/>
                                <w:color w:val="333333"/>
                                <w:sz w:val="20"/>
                                <w:szCs w:val="20"/>
                              </w:rPr>
                              <w:t>You'll</w:t>
                            </w:r>
                            <w:proofErr w:type="gramEnd"/>
                            <w:r w:rsidRPr="00D346DE">
                              <w:rPr>
                                <w:rFonts w:ascii="Century Gothic" w:hAnsi="Century Gothic" w:cs="Segoe UI"/>
                                <w:b w:val="0"/>
                                <w:bCs w:val="0"/>
                                <w:color w:val="333333"/>
                                <w:sz w:val="20"/>
                                <w:szCs w:val="20"/>
                              </w:rPr>
                              <w:t xml:space="preserve"> likely notice that the prompts associated with the Capstone Project closely mirror other FYC assignments that you will complete throughout the term.  If you invest appropriate time and effort in you weekly FYC assignments, completing the Capstone will be quite easy.  If you do NOT invest appropriate time and effort in your weekly assignments, then completing the Capstone will require significant time and effort.  </w:t>
                            </w:r>
                            <w:proofErr w:type="gramStart"/>
                            <w:r w:rsidRPr="00D346DE">
                              <w:rPr>
                                <w:rFonts w:ascii="Century Gothic" w:hAnsi="Century Gothic" w:cs="Segoe UI"/>
                                <w:b w:val="0"/>
                                <w:bCs w:val="0"/>
                                <w:color w:val="333333"/>
                                <w:sz w:val="20"/>
                                <w:szCs w:val="20"/>
                              </w:rPr>
                              <w:t>Plan ahead,</w:t>
                            </w:r>
                            <w:proofErr w:type="gramEnd"/>
                            <w:r w:rsidRPr="00D346DE">
                              <w:rPr>
                                <w:rFonts w:ascii="Century Gothic" w:hAnsi="Century Gothic" w:cs="Segoe UI"/>
                                <w:b w:val="0"/>
                                <w:bCs w:val="0"/>
                                <w:color w:val="333333"/>
                                <w:sz w:val="20"/>
                                <w:szCs w:val="20"/>
                              </w:rPr>
                              <w:t xml:space="preserve"> and keep copies of every assignment you submit throughout the term!</w:t>
                            </w:r>
                          </w:p>
                          <w:p w:rsidRPr="0008117F" w:rsidR="00D346DE" w:rsidP="00D346DE" w:rsidRDefault="00D346DE" w14:paraId="20662E36" w14:textId="7FAA57CC">
                            <w:pPr>
                              <w:jc w:val="cente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488.05pt;margin-top:18.4pt;width:539.25pt;height:101.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" w14:anchorId="3B8E76BC">
                <v:textbox>
                  <w:txbxContent>
                    <w:p w:rsidRPr="00926D90" w:rsidR="00D346DE" w:rsidP="00D346DE" w:rsidRDefault="00D346DE" w14:paraId="718BEF3F" w14:textId="4208DCBB">
                      <w:pPr>
                        <w:jc w:val="center"/>
                        <w:rPr>
                          <w:rFonts w:ascii="Century Gothic" w:hAnsi="Century Gothic"/>
                          <w:b/>
                        </w:rPr>
                      </w:pPr>
                      <w:r>
                        <w:rPr>
                          <w:rFonts w:ascii="Century Gothic" w:hAnsi="Century Gothic"/>
                          <w:b/>
                        </w:rPr>
                        <w:t>Good Advice</w:t>
                      </w:r>
                    </w:p>
                    <w:p w:rsidRPr="00D346DE" w:rsidR="00D346DE" w:rsidP="00D346DE" w:rsidRDefault="00D346DE" w14:paraId="44F71A6E" w14:textId="56BDC866">
                      <w:pPr>
                        <w:pStyle w:val="Heading4"/>
                        <w:shd w:val="clear" w:color="auto" w:fill="FFFFFF"/>
                        <w:spacing w:before="0" w:beforeAutospacing="0"/>
                        <w:rPr>
                          <w:rFonts w:ascii="Century Gothic" w:hAnsi="Century Gothic" w:cs="Segoe UI"/>
                          <w:b w:val="0"/>
                          <w:bCs w:val="0"/>
                          <w:color w:val="373A3C"/>
                          <w:sz w:val="20"/>
                          <w:szCs w:val="20"/>
                        </w:rPr>
                      </w:pPr>
                      <w:proofErr w:type="gramStart"/>
                      <w:r w:rsidRPr="00D346DE">
                        <w:rPr>
                          <w:rFonts w:ascii="Century Gothic" w:hAnsi="Century Gothic" w:cs="Segoe UI"/>
                          <w:b w:val="0"/>
                          <w:bCs w:val="0"/>
                          <w:color w:val="333333"/>
                          <w:sz w:val="20"/>
                          <w:szCs w:val="20"/>
                        </w:rPr>
                        <w:t>You'll</w:t>
                      </w:r>
                      <w:proofErr w:type="gramEnd"/>
                      <w:r w:rsidRPr="00D346DE">
                        <w:rPr>
                          <w:rFonts w:ascii="Century Gothic" w:hAnsi="Century Gothic" w:cs="Segoe UI"/>
                          <w:b w:val="0"/>
                          <w:bCs w:val="0"/>
                          <w:color w:val="333333"/>
                          <w:sz w:val="20"/>
                          <w:szCs w:val="20"/>
                        </w:rPr>
                        <w:t xml:space="preserve"> likely notice that the prompts associated with the Capstone Project closely mirror other FYC assignments that you will complete throughout the term.  If you invest appropriate time and effort in you weekly FYC assignments, completing the Capstone will be quite easy.  If you do NOT invest appropriate time and effort in your weekly assignments, then completing the Capstone will require significant time and effort.  </w:t>
                      </w:r>
                      <w:proofErr w:type="gramStart"/>
                      <w:r w:rsidRPr="00D346DE">
                        <w:rPr>
                          <w:rFonts w:ascii="Century Gothic" w:hAnsi="Century Gothic" w:cs="Segoe UI"/>
                          <w:b w:val="0"/>
                          <w:bCs w:val="0"/>
                          <w:color w:val="333333"/>
                          <w:sz w:val="20"/>
                          <w:szCs w:val="20"/>
                        </w:rPr>
                        <w:t>Plan ahead,</w:t>
                      </w:r>
                      <w:proofErr w:type="gramEnd"/>
                      <w:r w:rsidRPr="00D346DE">
                        <w:rPr>
                          <w:rFonts w:ascii="Century Gothic" w:hAnsi="Century Gothic" w:cs="Segoe UI"/>
                          <w:b w:val="0"/>
                          <w:bCs w:val="0"/>
                          <w:color w:val="333333"/>
                          <w:sz w:val="20"/>
                          <w:szCs w:val="20"/>
                        </w:rPr>
                        <w:t xml:space="preserve"> and keep copies of every assignment you submit throughout the term!</w:t>
                      </w:r>
                    </w:p>
                    <w:p w:rsidRPr="0008117F" w:rsidR="00D346DE" w:rsidP="00D346DE" w:rsidRDefault="00D346DE" w14:paraId="20662E36" w14:textId="7FAA57CC">
                      <w:pPr>
                        <w:jc w:val="center"/>
                        <w:rPr>
                          <w:rFonts w:ascii="Century Gothic" w:hAnsi="Century Gothic"/>
                          <w:sz w:val="18"/>
                        </w:rPr>
                      </w:pPr>
                    </w:p>
                  </w:txbxContent>
                </v:textbox>
                <w10:wrap type="square" anchorx="margin"/>
              </v:shape>
            </w:pict>
          </mc:Fallback>
        </mc:AlternateContent>
      </w:r>
    </w:p>
    <w:p w:rsidRPr="001B3207" w:rsidR="00D002D4" w:rsidP="00D002D4" w:rsidRDefault="00D002D4" w14:paraId="37842611" w14:textId="001E9FD2">
      <w:pPr>
        <w:jc w:val="center"/>
        <w:rPr>
          <w:rFonts w:ascii="Century Gothic" w:hAnsi="Century Gothic"/>
          <w:b/>
          <w:u w:val="single"/>
        </w:rPr>
      </w:pPr>
      <w:r w:rsidRPr="001B3207">
        <w:rPr>
          <w:rFonts w:ascii="Century Gothic" w:hAnsi="Century Gothic"/>
          <w:b/>
          <w:u w:val="single"/>
        </w:rPr>
        <w:t>Orientation Week Meeting</w:t>
      </w:r>
      <w:r w:rsidR="00D57D31">
        <w:rPr>
          <w:rFonts w:ascii="Century Gothic" w:hAnsi="Century Gothic"/>
          <w:b/>
          <w:u w:val="single"/>
        </w:rPr>
        <w:t xml:space="preserve"> – </w:t>
      </w:r>
      <w:r w:rsidRPr="00D57D31" w:rsidR="00D57D31">
        <w:rPr>
          <w:rFonts w:ascii="Century Gothic" w:hAnsi="Century Gothic"/>
          <w:b/>
          <w:color w:val="FF0000"/>
          <w:u w:val="single"/>
        </w:rPr>
        <w:t>Thurs Aug 26 (Tentative)</w:t>
      </w:r>
    </w:p>
    <w:p w:rsidRPr="00A134FB" w:rsidR="00D8254B" w:rsidP="00D8254B" w:rsidRDefault="00D8254B" w14:paraId="200A3932" w14:textId="6CDB37A9">
      <w:pPr>
        <w:pStyle w:val="NormalWeb"/>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sz w:val="20"/>
          <w:szCs w:val="20"/>
        </w:rPr>
        <w:t>By the conclusion of orientation, you should:</w:t>
      </w:r>
    </w:p>
    <w:p w:rsidRPr="00A134FB" w:rsidR="00D8254B" w:rsidP="00D8254B" w:rsidRDefault="00D8254B" w14:paraId="4340F134" w14:textId="00DC1A09">
      <w:pPr>
        <w:pStyle w:val="NormalWeb"/>
        <w:numPr>
          <w:ilvl w:val="0"/>
          <w:numId w:val="20"/>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sz w:val="20"/>
          <w:szCs w:val="20"/>
        </w:rPr>
        <w:t>Be able to articulate the value of a liberal arts education. </w:t>
      </w:r>
    </w:p>
    <w:p w:rsidRPr="00A134FB" w:rsidR="00D8254B" w:rsidP="00D8254B" w:rsidRDefault="00D8254B" w14:paraId="2D724104" w14:textId="48A2FC6F">
      <w:pPr>
        <w:pStyle w:val="NormalWeb"/>
        <w:numPr>
          <w:ilvl w:val="0"/>
          <w:numId w:val="20"/>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sz w:val="20"/>
          <w:szCs w:val="20"/>
        </w:rPr>
        <w:t>Be able to describe the academic expectations of Centre College, and compare/contrast high school and college learning environments.  </w:t>
      </w:r>
    </w:p>
    <w:p w:rsidRPr="00A134FB" w:rsidR="00D8254B" w:rsidP="00D8254B" w:rsidRDefault="00D8254B" w14:paraId="13350A3A" w14:textId="1F06A63B">
      <w:pPr>
        <w:pStyle w:val="NormalWeb"/>
        <w:numPr>
          <w:ilvl w:val="0"/>
          <w:numId w:val="20"/>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sz w:val="20"/>
          <w:szCs w:val="20"/>
        </w:rPr>
        <w:t>Be able to define your roles and responsibilities within the Centre College community.  </w:t>
      </w:r>
    </w:p>
    <w:p w:rsidRPr="00A134FB" w:rsidR="00D8254B" w:rsidP="6086C3C1" w:rsidRDefault="00D8254B" w14:paraId="74D60964" w14:textId="25782819">
      <w:pPr>
        <w:pStyle w:val="NormalWeb"/>
        <w:numPr>
          <w:ilvl w:val="0"/>
          <w:numId w:val="20"/>
        </w:numPr>
        <w:shd w:val="clear" w:color="auto" w:fill="FFFFFF" w:themeFill="background1"/>
        <w:spacing w:before="0" w:beforeAutospacing="off" w:after="0" w:afterAutospacing="off"/>
        <w:outlineLvl w:val="4"/>
        <w:rPr>
          <w:rFonts w:ascii="Century Gothic" w:hAnsi="Century Gothic" w:cs="Segoe UI"/>
          <w:sz w:val="20"/>
          <w:szCs w:val="20"/>
        </w:rPr>
      </w:pPr>
      <w:r w:rsidRPr="6086C3C1" w:rsidR="00D8254B">
        <w:rPr>
          <w:rFonts w:ascii="Century Gothic" w:hAnsi="Century Gothic"/>
          <w:sz w:val="20"/>
          <w:szCs w:val="20"/>
        </w:rPr>
        <w:t xml:space="preserve">Be able </w:t>
      </w:r>
      <w:r w:rsidRPr="6086C3C1" w:rsidR="00D8254B">
        <w:rPr>
          <w:rFonts w:ascii="Century Gothic" w:hAnsi="Century Gothic"/>
          <w:sz w:val="20"/>
          <w:szCs w:val="20"/>
        </w:rPr>
        <w:t>to articulate</w:t>
      </w:r>
      <w:r w:rsidRPr="6086C3C1" w:rsidR="00D8254B">
        <w:rPr>
          <w:rFonts w:ascii="Century Gothic" w:hAnsi="Century Gothic"/>
          <w:sz w:val="20"/>
          <w:szCs w:val="20"/>
        </w:rPr>
        <w:t xml:space="preserve"> the value of challenges and "desirable difficulties," and the role they play in the learning process. </w:t>
      </w:r>
    </w:p>
    <w:p w:rsidRPr="001B3207" w:rsidR="00500FB0" w:rsidP="00D8254B" w:rsidRDefault="00500FB0" w14:paraId="66B93AC1" w14:textId="34A6F93D">
      <w:pPr>
        <w:rPr>
          <w:rFonts w:ascii="Century Gothic" w:hAnsi="Century Gothic"/>
          <w:b/>
        </w:rPr>
      </w:pPr>
    </w:p>
    <w:p w:rsidRPr="001B3207" w:rsidR="00D002D4" w:rsidP="00D002D4" w:rsidRDefault="00D002D4" w14:paraId="378866EC" w14:textId="50D3854C">
      <w:pPr>
        <w:jc w:val="center"/>
        <w:rPr>
          <w:rFonts w:ascii="Century Gothic" w:hAnsi="Century Gothic"/>
          <w:b/>
          <w:u w:val="single"/>
        </w:rPr>
      </w:pPr>
      <w:r w:rsidRPr="001B3207">
        <w:rPr>
          <w:rFonts w:ascii="Century Gothic" w:hAnsi="Century Gothic"/>
          <w:b/>
          <w:u w:val="single"/>
        </w:rPr>
        <w:t>Week 1 – Getting Centre-d for Success</w:t>
      </w:r>
      <w:r w:rsidR="005245AB">
        <w:rPr>
          <w:rFonts w:ascii="Century Gothic" w:hAnsi="Century Gothic"/>
          <w:b/>
          <w:u w:val="single"/>
        </w:rPr>
        <w:t xml:space="preserve"> – Tues Aug 31</w:t>
      </w:r>
    </w:p>
    <w:p w:rsidRPr="00A134FB" w:rsidR="00D002D4" w:rsidP="00D002D4" w:rsidRDefault="00D002D4" w14:paraId="06E13C23" w14:textId="77777777">
      <w:pPr>
        <w:pStyle w:val="NormalWeb"/>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By the end of Week 1, you should:</w:t>
      </w:r>
    </w:p>
    <w:p w:rsidRPr="00A134FB" w:rsidR="00D002D4" w:rsidP="00D002D4" w:rsidRDefault="00D002D4" w14:paraId="09CCBA5F" w14:textId="0831E9D7">
      <w:pPr>
        <w:pStyle w:val="NormalWeb"/>
        <w:numPr>
          <w:ilvl w:val="0"/>
          <w:numId w:val="5"/>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 xml:space="preserve">Have thoroughly reviewed the FYC syllabus and </w:t>
      </w:r>
      <w:r w:rsidRPr="00A134FB" w:rsidR="002C356F">
        <w:rPr>
          <w:rFonts w:ascii="Century Gothic" w:hAnsi="Century Gothic" w:cs="Segoe UI"/>
          <w:sz w:val="20"/>
          <w:szCs w:val="20"/>
        </w:rPr>
        <w:t>be able to describe</w:t>
      </w:r>
      <w:r w:rsidRPr="00A134FB">
        <w:rPr>
          <w:rFonts w:ascii="Century Gothic" w:hAnsi="Century Gothic" w:cs="Segoe UI"/>
          <w:sz w:val="20"/>
          <w:szCs w:val="20"/>
        </w:rPr>
        <w:t xml:space="preserve"> course themes, activities, and assignments.</w:t>
      </w:r>
    </w:p>
    <w:p w:rsidRPr="00A134FB" w:rsidR="00D002D4" w:rsidP="00D002D4" w:rsidRDefault="00FF48A5" w14:paraId="0E169612" w14:textId="7C64E1EE">
      <w:pPr>
        <w:pStyle w:val="NormalWeb"/>
        <w:numPr>
          <w:ilvl w:val="0"/>
          <w:numId w:val="5"/>
        </w:numPr>
        <w:shd w:val="clear" w:color="auto" w:fill="FFFFFF"/>
        <w:spacing w:before="0" w:beforeAutospacing="0"/>
        <w:outlineLvl w:val="4"/>
        <w:rPr>
          <w:rFonts w:ascii="Century Gothic" w:hAnsi="Century Gothic" w:cs="Segoe UI"/>
          <w:sz w:val="20"/>
          <w:szCs w:val="20"/>
        </w:rPr>
      </w:pPr>
      <w:r>
        <w:rPr>
          <w:rFonts w:ascii="Century Gothic" w:hAnsi="Century Gothic" w:cs="Segoe UI"/>
          <w:sz w:val="20"/>
          <w:szCs w:val="20"/>
        </w:rPr>
        <w:t>Be able to d</w:t>
      </w:r>
      <w:r w:rsidRPr="00A134FB" w:rsidR="002C356F">
        <w:rPr>
          <w:rFonts w:ascii="Century Gothic" w:hAnsi="Century Gothic" w:cs="Segoe UI"/>
          <w:sz w:val="20"/>
          <w:szCs w:val="20"/>
        </w:rPr>
        <w:t>escribe</w:t>
      </w:r>
      <w:r w:rsidRPr="00A134FB" w:rsidR="00D002D4">
        <w:rPr>
          <w:rFonts w:ascii="Century Gothic" w:hAnsi="Century Gothic" w:cs="Segoe UI"/>
          <w:sz w:val="20"/>
          <w:szCs w:val="20"/>
        </w:rPr>
        <w:t xml:space="preserve"> how to use a course syllabus from any class to get your semester </w:t>
      </w:r>
      <w:proofErr w:type="gramStart"/>
      <w:r w:rsidRPr="00A134FB" w:rsidR="00D002D4">
        <w:rPr>
          <w:rFonts w:ascii="Century Gothic" w:hAnsi="Century Gothic" w:cs="Segoe UI"/>
          <w:sz w:val="20"/>
          <w:szCs w:val="20"/>
        </w:rPr>
        <w:t>started off</w:t>
      </w:r>
      <w:proofErr w:type="gramEnd"/>
      <w:r w:rsidRPr="00A134FB" w:rsidR="00D002D4">
        <w:rPr>
          <w:rFonts w:ascii="Century Gothic" w:hAnsi="Century Gothic" w:cs="Segoe UI"/>
          <w:sz w:val="20"/>
          <w:szCs w:val="20"/>
        </w:rPr>
        <w:t xml:space="preserve"> on the right note.</w:t>
      </w:r>
    </w:p>
    <w:p w:rsidRPr="00A134FB" w:rsidR="00D002D4" w:rsidP="00D002D4" w:rsidRDefault="00D002D4" w14:paraId="1387F5ED" w14:textId="77777777">
      <w:pPr>
        <w:pStyle w:val="NormalWeb"/>
        <w:numPr>
          <w:ilvl w:val="0"/>
          <w:numId w:val="5"/>
        </w:numPr>
        <w:shd w:val="clear" w:color="auto" w:fill="FFFFFF"/>
        <w:spacing w:before="0" w:beforeAutospacing="0"/>
        <w:outlineLvl w:val="4"/>
        <w:rPr>
          <w:rFonts w:ascii="Century Gothic" w:hAnsi="Century Gothic" w:cs="Segoe UI"/>
          <w:sz w:val="20"/>
          <w:szCs w:val="20"/>
        </w:rPr>
      </w:pPr>
      <w:r w:rsidRPr="00A134FB">
        <w:rPr>
          <w:rFonts w:ascii="Century Gothic" w:hAnsi="Century Gothic" w:cs="Segoe UI"/>
          <w:sz w:val="20"/>
          <w:szCs w:val="20"/>
        </w:rPr>
        <w:t>Work collaboratively with your peers to establish class ground rules to facilitate respectful dialogue and learning from multiple perspectives.</w:t>
      </w:r>
    </w:p>
    <w:p w:rsidRPr="00A134FB" w:rsidR="00D002D4" w:rsidP="00D002D4" w:rsidRDefault="00FF48A5" w14:paraId="61F24037" w14:textId="385F0225">
      <w:pPr>
        <w:pStyle w:val="NormalWeb"/>
        <w:numPr>
          <w:ilvl w:val="0"/>
          <w:numId w:val="5"/>
        </w:numPr>
        <w:shd w:val="clear" w:color="auto" w:fill="FFFFFF"/>
        <w:spacing w:before="0" w:beforeAutospacing="0"/>
        <w:outlineLvl w:val="4"/>
        <w:rPr>
          <w:rFonts w:ascii="Century Gothic" w:hAnsi="Century Gothic" w:cs="Segoe UI"/>
          <w:sz w:val="20"/>
          <w:szCs w:val="20"/>
        </w:rPr>
      </w:pPr>
      <w:r>
        <w:rPr>
          <w:rFonts w:ascii="Century Gothic" w:hAnsi="Century Gothic" w:cs="Segoe UI"/>
          <w:sz w:val="20"/>
          <w:szCs w:val="20"/>
        </w:rPr>
        <w:t>Identify your strengths</w:t>
      </w:r>
      <w:r w:rsidRPr="00A134FB" w:rsidR="00D002D4">
        <w:rPr>
          <w:rFonts w:ascii="Century Gothic" w:hAnsi="Century Gothic" w:cs="Segoe UI"/>
          <w:sz w:val="20"/>
          <w:szCs w:val="20"/>
        </w:rPr>
        <w:t xml:space="preserve"> and describe how they can support your academic and personal success this </w:t>
      </w:r>
      <w:proofErr w:type="gramStart"/>
      <w:r w:rsidRPr="00A134FB" w:rsidR="00D002D4">
        <w:rPr>
          <w:rFonts w:ascii="Century Gothic" w:hAnsi="Century Gothic" w:cs="Segoe UI"/>
          <w:sz w:val="20"/>
          <w:szCs w:val="20"/>
        </w:rPr>
        <w:t>Fall</w:t>
      </w:r>
      <w:proofErr w:type="gramEnd"/>
      <w:r w:rsidRPr="00A134FB" w:rsidR="00D002D4">
        <w:rPr>
          <w:rFonts w:ascii="Century Gothic" w:hAnsi="Century Gothic" w:cs="Segoe UI"/>
          <w:sz w:val="20"/>
          <w:szCs w:val="20"/>
        </w:rPr>
        <w:t>.  </w:t>
      </w:r>
    </w:p>
    <w:tbl>
      <w:tblPr>
        <w:tblW w:w="0" w:type="auto"/>
        <w:tblInd w:w="-5" w:type="dxa"/>
        <w:tblLook w:val="04A0" w:firstRow="1" w:lastRow="0" w:firstColumn="1" w:lastColumn="0" w:noHBand="0" w:noVBand="1"/>
      </w:tblPr>
      <w:tblGrid>
        <w:gridCol w:w="3820"/>
        <w:gridCol w:w="1068"/>
        <w:gridCol w:w="5907"/>
      </w:tblGrid>
      <w:tr w:rsidRPr="00722D92" w:rsidR="00722D92" w:rsidTr="00722D92" w14:paraId="03C65B5F"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722D92" w:rsidR="00722D92" w:rsidP="00ED59C9" w:rsidRDefault="00722D92" w14:paraId="7AEA2625" w14:textId="070ABA3B">
            <w:pPr>
              <w:spacing w:after="0" w:line="240" w:lineRule="auto"/>
              <w:jc w:val="center"/>
              <w:rPr>
                <w:rFonts w:ascii="Century Gothic" w:hAnsi="Century Gothic" w:eastAsia="Times New Roman" w:cs="Calibri"/>
                <w:b/>
                <w:bCs/>
                <w:color w:val="000000"/>
                <w:sz w:val="20"/>
                <w:szCs w:val="20"/>
              </w:rPr>
            </w:pPr>
            <w:r>
              <w:rPr>
                <w:rFonts w:ascii="Century Gothic" w:hAnsi="Century Gothic" w:eastAsia="Times New Roman" w:cs="Calibri"/>
                <w:b/>
                <w:bCs/>
                <w:color w:val="000000"/>
                <w:sz w:val="20"/>
                <w:szCs w:val="20"/>
              </w:rPr>
              <w:t xml:space="preserve">WEEK 1 IN-CLASS </w:t>
            </w:r>
            <w:r w:rsidR="00ED59C9">
              <w:rPr>
                <w:rFonts w:ascii="Century Gothic" w:hAnsi="Century Gothic" w:eastAsia="Times New Roman" w:cs="Calibri"/>
                <w:b/>
                <w:bCs/>
                <w:color w:val="000000"/>
                <w:sz w:val="20"/>
                <w:szCs w:val="20"/>
              </w:rPr>
              <w:t>ASSIGNMENTS</w:t>
            </w:r>
          </w:p>
        </w:tc>
      </w:tr>
      <w:tr w:rsidRPr="00722D92" w:rsidR="00722D92" w:rsidTr="00722D92" w14:paraId="21869B0A" w14:textId="77777777">
        <w:trPr>
          <w:trHeight w:val="54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22D92" w:rsidR="00722D92" w:rsidP="00722D92" w:rsidRDefault="008F69AF" w14:paraId="6BABFDC9" w14:textId="5F02CE69">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 xml:space="preserve">Week 1 </w:t>
            </w:r>
            <w:r w:rsidRPr="00722D92" w:rsidR="00722D92">
              <w:rPr>
                <w:rFonts w:ascii="Century Gothic" w:hAnsi="Century Gothic" w:eastAsia="Times New Roman" w:cs="Calibri"/>
                <w:color w:val="000000"/>
                <w:sz w:val="20"/>
                <w:szCs w:val="20"/>
              </w:rPr>
              <w:t xml:space="preserve">Exit Ticket </w:t>
            </w:r>
          </w:p>
        </w:tc>
        <w:tc>
          <w:tcPr>
            <w:tcW w:w="0" w:type="auto"/>
            <w:tcBorders>
              <w:top w:val="nil"/>
              <w:left w:val="nil"/>
              <w:bottom w:val="single" w:color="auto" w:sz="4" w:space="0"/>
              <w:right w:val="single" w:color="auto" w:sz="4" w:space="0"/>
            </w:tcBorders>
            <w:shd w:val="clear" w:color="auto" w:fill="auto"/>
            <w:vAlign w:val="center"/>
            <w:hideMark/>
          </w:tcPr>
          <w:p w:rsidRPr="00722D92" w:rsidR="00722D92" w:rsidP="00722D92" w:rsidRDefault="00584876" w14:paraId="403403A7" w14:textId="0B93ADE3">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10</w:t>
            </w:r>
            <w:r w:rsidRPr="00722D92" w:rsidR="00722D92">
              <w:rPr>
                <w:rFonts w:ascii="Century Gothic" w:hAnsi="Century Gothic" w:eastAsia="Times New Roman" w:cs="Calibri"/>
                <w:color w:val="000000"/>
                <w:sz w:val="20"/>
                <w:szCs w:val="20"/>
              </w:rPr>
              <w:t xml:space="preserve"> points</w:t>
            </w:r>
          </w:p>
        </w:tc>
        <w:tc>
          <w:tcPr>
            <w:tcW w:w="0" w:type="auto"/>
            <w:tcBorders>
              <w:top w:val="nil"/>
              <w:left w:val="nil"/>
              <w:bottom w:val="single" w:color="auto" w:sz="4" w:space="0"/>
              <w:right w:val="single" w:color="auto" w:sz="4" w:space="0"/>
            </w:tcBorders>
            <w:shd w:val="clear" w:color="auto" w:fill="auto"/>
            <w:vAlign w:val="center"/>
            <w:hideMark/>
          </w:tcPr>
          <w:p w:rsidRPr="00722D92" w:rsidR="00722D92" w:rsidP="00722D92" w:rsidRDefault="00722D92" w14:paraId="267CEC6B" w14:textId="0A357033">
            <w:pPr>
              <w:spacing w:after="0" w:line="240" w:lineRule="auto"/>
              <w:rPr>
                <w:rFonts w:ascii="Century Gothic" w:hAnsi="Century Gothic" w:eastAsia="Times New Roman" w:cs="Calibri"/>
                <w:color w:val="000000"/>
                <w:sz w:val="20"/>
                <w:szCs w:val="20"/>
              </w:rPr>
            </w:pPr>
            <w:r w:rsidRPr="00722D92">
              <w:rPr>
                <w:rFonts w:ascii="Century Gothic" w:hAnsi="Century Gothic" w:eastAsia="Times New Roman" w:cs="Calibri"/>
                <w:color w:val="000000"/>
                <w:sz w:val="20"/>
                <w:szCs w:val="20"/>
              </w:rPr>
              <w:t>To be c</w:t>
            </w:r>
            <w:r w:rsidR="00596E8C">
              <w:rPr>
                <w:rFonts w:ascii="Century Gothic" w:hAnsi="Century Gothic" w:eastAsia="Times New Roman" w:cs="Calibri"/>
                <w:color w:val="000000"/>
                <w:sz w:val="20"/>
                <w:szCs w:val="20"/>
              </w:rPr>
              <w:t>ompleted during class on Tues</w:t>
            </w:r>
            <w:r w:rsidRPr="00722D92">
              <w:rPr>
                <w:rFonts w:ascii="Century Gothic" w:hAnsi="Century Gothic" w:eastAsia="Times New Roman" w:cs="Calibri"/>
                <w:color w:val="000000"/>
                <w:sz w:val="20"/>
                <w:szCs w:val="20"/>
              </w:rPr>
              <w:t xml:space="preserve"> Aug 31</w:t>
            </w:r>
          </w:p>
        </w:tc>
      </w:tr>
      <w:tr w:rsidRPr="00722D92" w:rsidR="00722D92" w:rsidTr="00722D92" w14:paraId="68034321"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722D92" w:rsidR="00722D92" w:rsidP="00722D92" w:rsidRDefault="00722D92" w14:paraId="43F6A420" w14:textId="254BD670">
            <w:pPr>
              <w:spacing w:after="0" w:line="240" w:lineRule="auto"/>
              <w:jc w:val="center"/>
              <w:rPr>
                <w:rFonts w:ascii="Century Gothic" w:hAnsi="Century Gothic" w:eastAsia="Times New Roman" w:cs="Calibri"/>
                <w:b/>
                <w:bCs/>
                <w:color w:val="000000"/>
                <w:sz w:val="20"/>
                <w:szCs w:val="20"/>
              </w:rPr>
            </w:pPr>
            <w:r>
              <w:rPr>
                <w:rFonts w:ascii="Century Gothic" w:hAnsi="Century Gothic" w:eastAsia="Times New Roman" w:cs="Calibri"/>
                <w:b/>
                <w:bCs/>
                <w:color w:val="000000"/>
                <w:sz w:val="20"/>
                <w:szCs w:val="20"/>
              </w:rPr>
              <w:t>WEEK 1 HOMEWORK</w:t>
            </w:r>
          </w:p>
        </w:tc>
      </w:tr>
      <w:tr w:rsidRPr="00722D92" w:rsidR="00722D92" w:rsidTr="00722D92" w14:paraId="3ABD1C2F" w14:textId="77777777">
        <w:trPr>
          <w:trHeight w:val="34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722D92" w:rsidR="00722D92" w:rsidP="00722D92" w:rsidRDefault="00EC4EDF" w14:paraId="47F5431A" w14:textId="6B44BC0B">
            <w:pPr>
              <w:spacing w:after="0" w:line="240" w:lineRule="auto"/>
              <w:rPr>
                <w:rFonts w:ascii="Century Gothic" w:hAnsi="Century Gothic" w:eastAsia="Times New Roman" w:cs="Calibri"/>
                <w:color w:val="0563C1"/>
                <w:sz w:val="20"/>
                <w:szCs w:val="20"/>
                <w:u w:val="single"/>
              </w:rPr>
            </w:pPr>
            <w:r>
              <w:rPr>
                <w:rFonts w:ascii="Century Gothic" w:hAnsi="Century Gothic" w:eastAsia="Times New Roman" w:cs="Calibri"/>
                <w:color w:val="000000"/>
                <w:sz w:val="20"/>
                <w:szCs w:val="20"/>
              </w:rPr>
              <w:t>Complete the VIA Strengths Survey (link in Moodle)</w:t>
            </w:r>
          </w:p>
        </w:tc>
        <w:tc>
          <w:tcPr>
            <w:tcW w:w="0" w:type="auto"/>
            <w:tcBorders>
              <w:top w:val="nil"/>
              <w:left w:val="nil"/>
              <w:bottom w:val="single" w:color="auto" w:sz="8" w:space="0"/>
              <w:right w:val="single" w:color="auto" w:sz="8" w:space="0"/>
            </w:tcBorders>
            <w:shd w:val="clear" w:color="000000" w:fill="000000"/>
            <w:noWrap/>
            <w:vAlign w:val="center"/>
            <w:hideMark/>
          </w:tcPr>
          <w:p w:rsidRPr="00722D92" w:rsidR="00722D92" w:rsidP="00722D92" w:rsidRDefault="00722D92" w14:paraId="271C28CB" w14:textId="77777777">
            <w:pPr>
              <w:spacing w:after="0" w:line="240" w:lineRule="auto"/>
              <w:rPr>
                <w:rFonts w:ascii="Century Gothic" w:hAnsi="Century Gothic" w:eastAsia="Times New Roman" w:cs="Calibri"/>
                <w:color w:val="000000"/>
                <w:sz w:val="20"/>
                <w:szCs w:val="20"/>
              </w:rPr>
            </w:pPr>
            <w:r w:rsidRPr="00722D92">
              <w:rPr>
                <w:rFonts w:ascii="Century Gothic" w:hAnsi="Century Gothic" w:eastAsia="Times New Roman" w:cs="Calibri"/>
                <w:color w:val="000000"/>
                <w:sz w:val="20"/>
                <w:szCs w:val="20"/>
              </w:rPr>
              <w:t> </w:t>
            </w:r>
          </w:p>
        </w:tc>
        <w:tc>
          <w:tcPr>
            <w:tcW w:w="0" w:type="auto"/>
            <w:tcBorders>
              <w:top w:val="nil"/>
              <w:left w:val="single" w:color="auto" w:sz="4" w:space="0"/>
              <w:bottom w:val="single" w:color="auto" w:sz="4" w:space="0"/>
              <w:right w:val="single" w:color="auto" w:sz="4" w:space="0"/>
            </w:tcBorders>
            <w:shd w:val="clear" w:color="000000" w:fill="000000"/>
            <w:vAlign w:val="center"/>
            <w:hideMark/>
          </w:tcPr>
          <w:p w:rsidRPr="00722D92" w:rsidR="00722D92" w:rsidP="00722D92" w:rsidRDefault="00722D92" w14:paraId="7E55C03F" w14:textId="77777777">
            <w:pPr>
              <w:spacing w:after="0" w:line="240" w:lineRule="auto"/>
              <w:rPr>
                <w:rFonts w:ascii="Century Gothic" w:hAnsi="Century Gothic" w:eastAsia="Times New Roman" w:cs="Calibri"/>
                <w:color w:val="000000"/>
                <w:sz w:val="20"/>
                <w:szCs w:val="20"/>
              </w:rPr>
            </w:pPr>
            <w:r w:rsidRPr="00722D92">
              <w:rPr>
                <w:rFonts w:ascii="Century Gothic" w:hAnsi="Century Gothic" w:eastAsia="Times New Roman" w:cs="Calibri"/>
                <w:color w:val="000000"/>
                <w:sz w:val="20"/>
                <w:szCs w:val="20"/>
              </w:rPr>
              <w:t> </w:t>
            </w:r>
          </w:p>
        </w:tc>
      </w:tr>
      <w:tr w:rsidRPr="00722D92" w:rsidR="00722D92" w:rsidTr="00722D92" w14:paraId="509EEB86" w14:textId="77777777">
        <w:trPr>
          <w:trHeight w:val="55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722D92" w:rsidR="00722D92" w:rsidP="00722D92" w:rsidRDefault="00722D92" w14:paraId="03EF151D" w14:textId="730F7162">
            <w:pPr>
              <w:spacing w:after="0" w:line="240" w:lineRule="auto"/>
              <w:rPr>
                <w:rFonts w:ascii="Century Gothic" w:hAnsi="Century Gothic" w:eastAsia="Times New Roman" w:cs="Calibri"/>
                <w:color w:val="000000"/>
                <w:sz w:val="20"/>
                <w:szCs w:val="20"/>
              </w:rPr>
            </w:pPr>
            <w:r w:rsidRPr="00722D92">
              <w:rPr>
                <w:rFonts w:ascii="Century Gothic" w:hAnsi="Century Gothic" w:eastAsia="Times New Roman" w:cs="Calibri"/>
                <w:color w:val="000000"/>
                <w:sz w:val="20"/>
                <w:szCs w:val="20"/>
              </w:rPr>
              <w:t xml:space="preserve">Complete the </w:t>
            </w:r>
            <w:r w:rsidR="00BA6B8A">
              <w:rPr>
                <w:rFonts w:ascii="Century Gothic" w:hAnsi="Century Gothic" w:eastAsia="Times New Roman" w:cs="Calibri"/>
                <w:color w:val="000000"/>
                <w:sz w:val="20"/>
                <w:szCs w:val="20"/>
              </w:rPr>
              <w:t xml:space="preserve">Week 1 </w:t>
            </w:r>
            <w:r w:rsidRPr="00722D92">
              <w:rPr>
                <w:rFonts w:ascii="Century Gothic" w:hAnsi="Century Gothic" w:eastAsia="Times New Roman" w:cs="Calibri"/>
                <w:color w:val="000000"/>
                <w:sz w:val="20"/>
                <w:szCs w:val="20"/>
              </w:rPr>
              <w:t>Discussion Forum Post in Moodle</w:t>
            </w:r>
          </w:p>
        </w:tc>
        <w:tc>
          <w:tcPr>
            <w:tcW w:w="0" w:type="auto"/>
            <w:tcBorders>
              <w:top w:val="nil"/>
              <w:left w:val="nil"/>
              <w:bottom w:val="single" w:color="auto" w:sz="8" w:space="0"/>
              <w:right w:val="single" w:color="auto" w:sz="8" w:space="0"/>
            </w:tcBorders>
            <w:shd w:val="clear" w:color="auto" w:fill="auto"/>
            <w:noWrap/>
            <w:vAlign w:val="center"/>
            <w:hideMark/>
          </w:tcPr>
          <w:p w:rsidRPr="00722D92" w:rsidR="00722D92" w:rsidP="00722D92" w:rsidRDefault="00BA6B8A" w14:paraId="0609AB71" w14:textId="4A20D205">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722D92" w:rsidR="00722D92">
              <w:rPr>
                <w:rFonts w:ascii="Century Gothic" w:hAnsi="Century Gothic" w:eastAsia="Times New Roman" w:cs="Calibri"/>
                <w:color w:val="000000"/>
                <w:sz w:val="20"/>
                <w:szCs w:val="20"/>
              </w:rPr>
              <w:t>0 points</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722D92" w:rsidR="00722D92" w:rsidP="00722D92" w:rsidRDefault="00596E8C" w14:paraId="3C02C07A" w14:textId="37FC8C32">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Post by Mon</w:t>
            </w:r>
            <w:r w:rsidRPr="00722D92" w:rsidR="00722D92">
              <w:rPr>
                <w:rFonts w:ascii="Century Gothic" w:hAnsi="Century Gothic" w:eastAsia="Times New Roman" w:cs="Calibri"/>
                <w:color w:val="000000"/>
                <w:sz w:val="20"/>
                <w:szCs w:val="20"/>
              </w:rPr>
              <w:t xml:space="preserve"> Sept 6</w:t>
            </w:r>
            <w:r w:rsidRPr="00722D92" w:rsidR="00722D92">
              <w:rPr>
                <w:rFonts w:ascii="Century Gothic" w:hAnsi="Century Gothic" w:eastAsia="Times New Roman" w:cs="Calibri"/>
                <w:color w:val="000000"/>
                <w:sz w:val="20"/>
                <w:szCs w:val="20"/>
                <w:vertAlign w:val="superscript"/>
              </w:rPr>
              <w:t xml:space="preserve"> </w:t>
            </w:r>
            <w:r w:rsidRPr="00722D92" w:rsidR="00722D92">
              <w:rPr>
                <w:rFonts w:ascii="Century Gothic" w:hAnsi="Century Gothic" w:eastAsia="Times New Roman" w:cs="Calibri"/>
                <w:color w:val="000000"/>
                <w:sz w:val="20"/>
                <w:szCs w:val="20"/>
              </w:rPr>
              <w:t>@ 11:59pm</w:t>
            </w:r>
          </w:p>
        </w:tc>
      </w:tr>
      <w:tr w:rsidRPr="00722D92" w:rsidR="00722D92" w:rsidTr="00722D92" w14:paraId="4D385A09" w14:textId="77777777">
        <w:trPr>
          <w:trHeight w:val="136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722D92" w:rsidR="00722D92" w:rsidP="00EC4EDF" w:rsidRDefault="00722D92" w14:paraId="7BBE6066" w14:textId="126E1FDD">
            <w:pPr>
              <w:spacing w:after="0" w:line="240" w:lineRule="auto"/>
              <w:rPr>
                <w:rFonts w:ascii="Century Gothic" w:hAnsi="Century Gothic" w:eastAsia="Times New Roman" w:cs="Calibri"/>
                <w:color w:val="000000"/>
                <w:sz w:val="20"/>
                <w:szCs w:val="20"/>
              </w:rPr>
            </w:pPr>
            <w:r w:rsidRPr="00722D92">
              <w:rPr>
                <w:rFonts w:ascii="Century Gothic" w:hAnsi="Century Gothic" w:eastAsia="Times New Roman" w:cs="Calibri"/>
                <w:color w:val="000000"/>
                <w:sz w:val="20"/>
                <w:szCs w:val="20"/>
              </w:rPr>
              <w:t xml:space="preserve">Schedule </w:t>
            </w:r>
            <w:r w:rsidR="006B3FC6">
              <w:rPr>
                <w:rFonts w:ascii="Century Gothic" w:hAnsi="Century Gothic" w:eastAsia="Times New Roman" w:cs="Calibri"/>
                <w:color w:val="000000"/>
                <w:sz w:val="20"/>
                <w:szCs w:val="20"/>
              </w:rPr>
              <w:t xml:space="preserve">Instructor Meeting #1 </w:t>
            </w:r>
          </w:p>
        </w:tc>
        <w:tc>
          <w:tcPr>
            <w:tcW w:w="0" w:type="auto"/>
            <w:tcBorders>
              <w:top w:val="nil"/>
              <w:left w:val="nil"/>
              <w:bottom w:val="single" w:color="auto" w:sz="8" w:space="0"/>
              <w:right w:val="single" w:color="auto" w:sz="8" w:space="0"/>
            </w:tcBorders>
            <w:shd w:val="clear" w:color="auto" w:fill="auto"/>
            <w:noWrap/>
            <w:vAlign w:val="center"/>
            <w:hideMark/>
          </w:tcPr>
          <w:p w:rsidRPr="00722D92" w:rsidR="00722D92" w:rsidP="00722D92" w:rsidRDefault="00BA6B8A" w14:paraId="51851866" w14:textId="2151E37F">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10</w:t>
            </w:r>
            <w:r w:rsidRPr="00722D92" w:rsidR="00722D92">
              <w:rPr>
                <w:rFonts w:ascii="Century Gothic" w:hAnsi="Century Gothic" w:eastAsia="Times New Roman" w:cs="Calibri"/>
                <w:color w:val="000000"/>
                <w:sz w:val="20"/>
                <w:szCs w:val="20"/>
              </w:rPr>
              <w:t xml:space="preserve"> points</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722D92" w:rsidR="00722D92" w:rsidP="00722D92" w:rsidRDefault="00596E8C" w14:paraId="7A05D7E5" w14:textId="5E4CF786">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Schedule meeting by Mon</w:t>
            </w:r>
            <w:r w:rsidRPr="00722D92" w:rsidR="00722D92">
              <w:rPr>
                <w:rFonts w:ascii="Century Gothic" w:hAnsi="Century Gothic" w:eastAsia="Times New Roman" w:cs="Calibri"/>
                <w:color w:val="000000"/>
                <w:sz w:val="20"/>
                <w:szCs w:val="20"/>
              </w:rPr>
              <w:t xml:space="preserve"> Sept 6 at 11:59pm; mee</w:t>
            </w:r>
            <w:r>
              <w:rPr>
                <w:rFonts w:ascii="Century Gothic" w:hAnsi="Century Gothic" w:eastAsia="Times New Roman" w:cs="Calibri"/>
                <w:color w:val="000000"/>
                <w:sz w:val="20"/>
                <w:szCs w:val="20"/>
              </w:rPr>
              <w:t>ting should take place by Mon</w:t>
            </w:r>
            <w:r w:rsidRPr="00722D92" w:rsidR="00722D92">
              <w:rPr>
                <w:rFonts w:ascii="Century Gothic" w:hAnsi="Century Gothic" w:eastAsia="Times New Roman" w:cs="Calibri"/>
                <w:color w:val="000000"/>
                <w:sz w:val="20"/>
                <w:szCs w:val="20"/>
              </w:rPr>
              <w:t xml:space="preserve"> Sept 13</w:t>
            </w:r>
          </w:p>
        </w:tc>
      </w:tr>
    </w:tbl>
    <w:p w:rsidR="00500FB0" w:rsidP="00D8254B" w:rsidRDefault="00500FB0" w14:paraId="35751888" w14:textId="75406A7C">
      <w:pPr>
        <w:rPr>
          <w:rFonts w:ascii="Century Gothic" w:hAnsi="Century Gothic"/>
          <w:b/>
          <w:u w:val="single"/>
        </w:rPr>
      </w:pPr>
    </w:p>
    <w:p w:rsidR="00D8254B" w:rsidP="00D002D4" w:rsidRDefault="00D8254B" w14:paraId="2FC49F94" w14:textId="77777777">
      <w:pPr>
        <w:jc w:val="center"/>
        <w:rPr>
          <w:rFonts w:ascii="Century Gothic" w:hAnsi="Century Gothic"/>
          <w:b/>
          <w:u w:val="single"/>
        </w:rPr>
      </w:pPr>
    </w:p>
    <w:p w:rsidR="00D8254B" w:rsidP="00D002D4" w:rsidRDefault="00D8254B" w14:paraId="5D7253F2" w14:textId="77777777">
      <w:pPr>
        <w:jc w:val="center"/>
        <w:rPr>
          <w:rFonts w:ascii="Century Gothic" w:hAnsi="Century Gothic"/>
          <w:b/>
          <w:u w:val="single"/>
        </w:rPr>
      </w:pPr>
    </w:p>
    <w:p w:rsidR="00D8254B" w:rsidP="00D002D4" w:rsidRDefault="00D8254B" w14:paraId="32811EA2" w14:textId="77777777">
      <w:pPr>
        <w:jc w:val="center"/>
        <w:rPr>
          <w:rFonts w:ascii="Century Gothic" w:hAnsi="Century Gothic"/>
          <w:b/>
          <w:u w:val="single"/>
        </w:rPr>
      </w:pPr>
    </w:p>
    <w:p w:rsidR="009577A5" w:rsidP="00A134FB" w:rsidRDefault="009577A5" w14:paraId="7ACA34A7" w14:textId="0DB810AB">
      <w:pPr>
        <w:rPr>
          <w:rFonts w:ascii="Century Gothic" w:hAnsi="Century Gothic"/>
          <w:b/>
          <w:u w:val="single"/>
        </w:rPr>
      </w:pPr>
    </w:p>
    <w:p w:rsidR="00D002D4" w:rsidP="00D002D4" w:rsidRDefault="00D002D4" w14:paraId="0E6722A2" w14:textId="53DA4CBD">
      <w:pPr>
        <w:jc w:val="center"/>
        <w:rPr>
          <w:rFonts w:ascii="Century Gothic" w:hAnsi="Century Gothic"/>
          <w:b/>
          <w:u w:val="single"/>
        </w:rPr>
      </w:pPr>
      <w:r w:rsidRPr="00D002D4">
        <w:rPr>
          <w:rFonts w:ascii="Century Gothic" w:hAnsi="Century Gothic"/>
          <w:b/>
          <w:u w:val="single"/>
        </w:rPr>
        <w:lastRenderedPageBreak/>
        <w:t>Week 2 – Mindset</w:t>
      </w:r>
      <w:proofErr w:type="gramStart"/>
      <w:r w:rsidRPr="00D002D4">
        <w:rPr>
          <w:rFonts w:ascii="Century Gothic" w:hAnsi="Century Gothic"/>
          <w:b/>
          <w:u w:val="single"/>
        </w:rPr>
        <w:t>,  Metacognition</w:t>
      </w:r>
      <w:proofErr w:type="gramEnd"/>
      <w:r w:rsidRPr="00D002D4">
        <w:rPr>
          <w:rFonts w:ascii="Century Gothic" w:hAnsi="Century Gothic"/>
          <w:b/>
          <w:u w:val="single"/>
        </w:rPr>
        <w:t>, &amp; Learning How to Learn</w:t>
      </w:r>
      <w:r w:rsidR="005245AB">
        <w:rPr>
          <w:rFonts w:ascii="Century Gothic" w:hAnsi="Century Gothic"/>
          <w:b/>
          <w:u w:val="single"/>
        </w:rPr>
        <w:t xml:space="preserve"> – Tues Sept 7</w:t>
      </w:r>
    </w:p>
    <w:p w:rsidRPr="00D8254B" w:rsidR="00D002D4" w:rsidP="00D002D4" w:rsidRDefault="00D002D4" w14:paraId="25A85933" w14:textId="77777777">
      <w:pPr>
        <w:rPr>
          <w:rFonts w:ascii="Century Gothic" w:hAnsi="Century Gothic"/>
          <w:sz w:val="20"/>
          <w:szCs w:val="20"/>
        </w:rPr>
      </w:pPr>
      <w:r w:rsidRPr="00D8254B">
        <w:rPr>
          <w:rFonts w:ascii="Century Gothic" w:hAnsi="Century Gothic"/>
          <w:sz w:val="20"/>
          <w:szCs w:val="20"/>
        </w:rPr>
        <w:t>By the end of Week 2, you should:</w:t>
      </w:r>
    </w:p>
    <w:p w:rsidRPr="00A134FB" w:rsidR="00D002D4" w:rsidP="00D002D4" w:rsidRDefault="00D002D4" w14:paraId="4672C3C8" w14:textId="77777777">
      <w:pPr>
        <w:pStyle w:val="NormalWeb"/>
        <w:numPr>
          <w:ilvl w:val="0"/>
          <w:numId w:val="5"/>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Be able to differentiate between the concepts of fixed mindset and growth mindset, and describe how they play a role in your personal development and academic success.</w:t>
      </w:r>
    </w:p>
    <w:p w:rsidRPr="00A134FB" w:rsidR="00D002D4" w:rsidP="00D002D4" w:rsidRDefault="00D002D4" w14:paraId="3BCDA9B8" w14:textId="77777777">
      <w:pPr>
        <w:pStyle w:val="NormalWeb"/>
        <w:numPr>
          <w:ilvl w:val="0"/>
          <w:numId w:val="5"/>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Be able to describe the concept of metacognition and its role in the learning process.</w:t>
      </w:r>
    </w:p>
    <w:p w:rsidRPr="00A134FB" w:rsidR="00D002D4" w:rsidP="00D002D4" w:rsidRDefault="00D002D4" w14:paraId="5BF4DE6B" w14:textId="77777777">
      <w:pPr>
        <w:pStyle w:val="NormalWeb"/>
        <w:numPr>
          <w:ilvl w:val="0"/>
          <w:numId w:val="5"/>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Engage in metacognitive reflection about your current study habits.</w:t>
      </w:r>
    </w:p>
    <w:p w:rsidRPr="00A134FB" w:rsidR="00D002D4" w:rsidP="00D002D4" w:rsidRDefault="00D002D4" w14:paraId="5C05A242" w14:textId="386D2EF5">
      <w:pPr>
        <w:pStyle w:val="NormalWeb"/>
        <w:numPr>
          <w:ilvl w:val="0"/>
          <w:numId w:val="5"/>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Describe evi</w:t>
      </w:r>
      <w:r w:rsidR="00EC4EDF">
        <w:rPr>
          <w:rFonts w:ascii="Century Gothic" w:hAnsi="Century Gothic" w:cs="Segoe UI"/>
          <w:sz w:val="20"/>
          <w:szCs w:val="20"/>
        </w:rPr>
        <w:t>dence-based learning strategies (i.e. retrieval practice, spaced repetition, and interleaving.)</w:t>
      </w:r>
    </w:p>
    <w:p w:rsidRPr="00500FB0" w:rsidR="001323A0" w:rsidP="00500FB0" w:rsidRDefault="001323A0" w14:paraId="577099CC" w14:textId="696077F2">
      <w:pPr>
        <w:jc w:val="center"/>
        <w:rPr>
          <w:rFonts w:ascii="Century Gothic" w:hAnsi="Century Gothic"/>
          <w:b/>
          <w:u w:val="single"/>
        </w:rPr>
      </w:pPr>
    </w:p>
    <w:tbl>
      <w:tblPr>
        <w:tblW w:w="10795" w:type="dxa"/>
        <w:tblInd w:w="-5" w:type="dxa"/>
        <w:tblLook w:val="04A0" w:firstRow="1" w:lastRow="0" w:firstColumn="1" w:lastColumn="0" w:noHBand="0" w:noVBand="1"/>
      </w:tblPr>
      <w:tblGrid>
        <w:gridCol w:w="5642"/>
        <w:gridCol w:w="1530"/>
        <w:gridCol w:w="3623"/>
      </w:tblGrid>
      <w:tr w:rsidRPr="001C0358" w:rsidR="001C0358" w:rsidTr="6086C3C1" w14:paraId="76737D5F" w14:textId="77777777">
        <w:trPr>
          <w:trHeight w:val="330"/>
        </w:trPr>
        <w:tc>
          <w:tcPr>
            <w:tcW w:w="10795"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Mar/>
            <w:vAlign w:val="center"/>
            <w:hideMark/>
          </w:tcPr>
          <w:p w:rsidRPr="001C0358" w:rsidR="001C0358" w:rsidP="00ED59C9" w:rsidRDefault="00722D92" w14:paraId="52C54EF9" w14:textId="2F5FEBD3">
            <w:pPr>
              <w:spacing w:after="0" w:line="240" w:lineRule="auto"/>
              <w:jc w:val="center"/>
              <w:rPr>
                <w:rFonts w:ascii="Century Gothic" w:hAnsi="Century Gothic" w:eastAsia="Times New Roman" w:cs="Calibri"/>
                <w:b/>
                <w:bCs/>
                <w:color w:val="000000"/>
                <w:sz w:val="20"/>
                <w:szCs w:val="20"/>
              </w:rPr>
            </w:pPr>
            <w:r>
              <w:rPr>
                <w:rFonts w:ascii="Century Gothic" w:hAnsi="Century Gothic" w:eastAsia="Times New Roman" w:cs="Calibri"/>
                <w:b/>
                <w:bCs/>
                <w:color w:val="000000"/>
                <w:sz w:val="20"/>
                <w:szCs w:val="20"/>
              </w:rPr>
              <w:t xml:space="preserve">WEEK 2 IN-CLASS </w:t>
            </w:r>
            <w:r w:rsidR="00ED59C9">
              <w:rPr>
                <w:rFonts w:ascii="Century Gothic" w:hAnsi="Century Gothic" w:eastAsia="Times New Roman" w:cs="Calibri"/>
                <w:b/>
                <w:bCs/>
                <w:color w:val="000000"/>
                <w:sz w:val="20"/>
                <w:szCs w:val="20"/>
              </w:rPr>
              <w:t>ASSIGNMENTS</w:t>
            </w:r>
          </w:p>
        </w:tc>
      </w:tr>
      <w:tr w:rsidRPr="001C0358" w:rsidR="001C0358" w:rsidTr="6086C3C1" w14:paraId="08843B40" w14:textId="77777777">
        <w:trPr>
          <w:trHeight w:val="548"/>
        </w:trPr>
        <w:tc>
          <w:tcPr>
            <w:tcW w:w="5642" w:type="dxa"/>
            <w:tcBorders>
              <w:top w:val="nil"/>
              <w:left w:val="single" w:color="auto" w:sz="4" w:space="0"/>
              <w:bottom w:val="single" w:color="auto" w:sz="4" w:space="0"/>
              <w:right w:val="single" w:color="auto" w:sz="4" w:space="0"/>
            </w:tcBorders>
            <w:shd w:val="clear" w:color="auto" w:fill="auto"/>
            <w:tcMar/>
            <w:vAlign w:val="center"/>
            <w:hideMark/>
          </w:tcPr>
          <w:p w:rsidRPr="001C0358" w:rsidR="001C0358" w:rsidP="001C0358" w:rsidRDefault="008F69AF" w14:paraId="479D9A53" w14:textId="5C758513">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 xml:space="preserve">Week 2 </w:t>
            </w:r>
            <w:r w:rsidRPr="001C0358" w:rsidR="001C0358">
              <w:rPr>
                <w:rFonts w:ascii="Century Gothic" w:hAnsi="Century Gothic" w:eastAsia="Times New Roman" w:cs="Calibri"/>
                <w:color w:val="000000"/>
                <w:sz w:val="20"/>
                <w:szCs w:val="20"/>
              </w:rPr>
              <w:t xml:space="preserve">Exit Ticket </w:t>
            </w:r>
          </w:p>
        </w:tc>
        <w:tc>
          <w:tcPr>
            <w:tcW w:w="1530" w:type="dxa"/>
            <w:tcBorders>
              <w:top w:val="nil"/>
              <w:left w:val="nil"/>
              <w:bottom w:val="single" w:color="auto" w:sz="4" w:space="0"/>
              <w:right w:val="single" w:color="auto" w:sz="4" w:space="0"/>
            </w:tcBorders>
            <w:shd w:val="clear" w:color="auto" w:fill="auto"/>
            <w:tcMar/>
            <w:vAlign w:val="center"/>
            <w:hideMark/>
          </w:tcPr>
          <w:p w:rsidRPr="001C0358" w:rsidR="001C0358" w:rsidP="001C0358" w:rsidRDefault="00BA6B8A" w14:paraId="043642E4" w14:textId="548D769F">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1C0358" w:rsidR="001C0358">
              <w:rPr>
                <w:rFonts w:ascii="Century Gothic" w:hAnsi="Century Gothic" w:eastAsia="Times New Roman" w:cs="Calibri"/>
                <w:color w:val="000000"/>
                <w:sz w:val="20"/>
                <w:szCs w:val="20"/>
              </w:rPr>
              <w:t>0 points</w:t>
            </w:r>
          </w:p>
        </w:tc>
        <w:tc>
          <w:tcPr>
            <w:tcW w:w="3623" w:type="dxa"/>
            <w:tcBorders>
              <w:top w:val="nil"/>
              <w:left w:val="nil"/>
              <w:bottom w:val="single" w:color="auto" w:sz="4" w:space="0"/>
              <w:right w:val="single" w:color="auto" w:sz="4" w:space="0"/>
            </w:tcBorders>
            <w:shd w:val="clear" w:color="auto" w:fill="auto"/>
            <w:tcMar/>
            <w:vAlign w:val="center"/>
            <w:hideMark/>
          </w:tcPr>
          <w:p w:rsidRPr="001C0358" w:rsidR="001C0358" w:rsidP="00722D92" w:rsidRDefault="001C0358" w14:paraId="30B0C50C" w14:textId="620FCC61">
            <w:pPr>
              <w:spacing w:after="0" w:line="240" w:lineRule="auto"/>
              <w:rPr>
                <w:rFonts w:ascii="Century Gothic" w:hAnsi="Century Gothic" w:eastAsia="Times New Roman" w:cs="Calibri"/>
                <w:color w:val="000000"/>
                <w:sz w:val="20"/>
                <w:szCs w:val="20"/>
              </w:rPr>
            </w:pPr>
            <w:r w:rsidRPr="001C0358">
              <w:rPr>
                <w:rFonts w:ascii="Century Gothic" w:hAnsi="Century Gothic" w:eastAsia="Times New Roman" w:cs="Calibri"/>
                <w:color w:val="000000"/>
                <w:sz w:val="20"/>
                <w:szCs w:val="20"/>
              </w:rPr>
              <w:t xml:space="preserve">To be completed during class on </w:t>
            </w:r>
            <w:r w:rsidR="00596E8C">
              <w:rPr>
                <w:rFonts w:ascii="Century Gothic" w:hAnsi="Century Gothic" w:eastAsia="Times New Roman" w:cs="Calibri"/>
                <w:color w:val="000000"/>
                <w:sz w:val="20"/>
                <w:szCs w:val="20"/>
              </w:rPr>
              <w:t>Tues</w:t>
            </w:r>
            <w:r w:rsidR="00722D92">
              <w:rPr>
                <w:rFonts w:ascii="Century Gothic" w:hAnsi="Century Gothic" w:eastAsia="Times New Roman" w:cs="Calibri"/>
                <w:color w:val="000000"/>
                <w:sz w:val="20"/>
                <w:szCs w:val="20"/>
              </w:rPr>
              <w:t xml:space="preserve"> Sept 7 </w:t>
            </w:r>
          </w:p>
        </w:tc>
      </w:tr>
      <w:tr w:rsidRPr="001C0358" w:rsidR="001C0358" w:rsidTr="6086C3C1" w14:paraId="134BE104" w14:textId="77777777">
        <w:trPr>
          <w:trHeight w:val="330"/>
        </w:trPr>
        <w:tc>
          <w:tcPr>
            <w:tcW w:w="10795"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Mar/>
            <w:vAlign w:val="center"/>
            <w:hideMark/>
          </w:tcPr>
          <w:p w:rsidRPr="001C0358" w:rsidR="001C0358" w:rsidP="001C0358" w:rsidRDefault="00722D92" w14:paraId="53E1AA37" w14:textId="7BF2B740">
            <w:pPr>
              <w:spacing w:after="0" w:line="240" w:lineRule="auto"/>
              <w:jc w:val="center"/>
              <w:rPr>
                <w:rFonts w:ascii="Century Gothic" w:hAnsi="Century Gothic" w:eastAsia="Times New Roman" w:cs="Calibri"/>
                <w:b/>
                <w:bCs/>
                <w:color w:val="000000"/>
                <w:sz w:val="20"/>
                <w:szCs w:val="20"/>
              </w:rPr>
            </w:pPr>
            <w:r>
              <w:rPr>
                <w:rFonts w:ascii="Century Gothic" w:hAnsi="Century Gothic" w:eastAsia="Times New Roman" w:cs="Calibri"/>
                <w:b/>
                <w:bCs/>
                <w:color w:val="000000"/>
                <w:sz w:val="20"/>
                <w:szCs w:val="20"/>
              </w:rPr>
              <w:t>WEEK 2 HOMEWORK</w:t>
            </w:r>
          </w:p>
        </w:tc>
      </w:tr>
      <w:tr w:rsidRPr="001C0358" w:rsidR="001C0358" w:rsidTr="6086C3C1" w14:paraId="35756491" w14:textId="77777777">
        <w:trPr>
          <w:trHeight w:val="810"/>
        </w:trPr>
        <w:tc>
          <w:tcPr>
            <w:tcW w:w="5642" w:type="dxa"/>
            <w:tcBorders>
              <w:top w:val="nil"/>
              <w:left w:val="single" w:color="auto" w:sz="4" w:space="0"/>
              <w:bottom w:val="single" w:color="auto" w:sz="4" w:space="0"/>
              <w:right w:val="single" w:color="auto" w:sz="4" w:space="0"/>
            </w:tcBorders>
            <w:shd w:val="clear" w:color="auto" w:fill="auto"/>
            <w:tcMar/>
            <w:vAlign w:val="center"/>
            <w:hideMark/>
          </w:tcPr>
          <w:p w:rsidRPr="00EC4EDF" w:rsidR="001C0358" w:rsidP="00EC4EDF" w:rsidRDefault="00722D92" w14:paraId="6104128B" w14:textId="2158E9B5">
            <w:pPr>
              <w:spacing w:after="0" w:line="240" w:lineRule="auto"/>
              <w:rPr>
                <w:rFonts w:ascii="Century Gothic" w:hAnsi="Century Gothic" w:eastAsia="Times New Roman" w:cs="Calibri"/>
                <w:color w:val="0563C1"/>
                <w:sz w:val="20"/>
                <w:szCs w:val="20"/>
              </w:rPr>
            </w:pPr>
            <w:r w:rsidRPr="00EC4EDF">
              <w:rPr>
                <w:rFonts w:ascii="Century Gothic" w:hAnsi="Century Gothic" w:eastAsia="Times New Roman" w:cs="Calibri"/>
                <w:b/>
                <w:sz w:val="20"/>
                <w:szCs w:val="20"/>
              </w:rPr>
              <w:t>Starting on Tuesday</w:t>
            </w:r>
            <w:r w:rsidRPr="00EC4EDF" w:rsidR="001C0358">
              <w:rPr>
                <w:rFonts w:ascii="Century Gothic" w:hAnsi="Century Gothic" w:eastAsia="Times New Roman" w:cs="Calibri"/>
                <w:b/>
                <w:sz w:val="20"/>
                <w:szCs w:val="20"/>
              </w:rPr>
              <w:t xml:space="preserve"> Sept</w:t>
            </w:r>
            <w:r w:rsidRPr="00EC4EDF">
              <w:rPr>
                <w:rFonts w:ascii="Century Gothic" w:hAnsi="Century Gothic" w:eastAsia="Times New Roman" w:cs="Calibri"/>
                <w:b/>
                <w:sz w:val="20"/>
                <w:szCs w:val="20"/>
              </w:rPr>
              <w:t xml:space="preserve"> 7</w:t>
            </w:r>
            <w:r w:rsidRPr="00EC4EDF" w:rsidR="001C0358">
              <w:rPr>
                <w:rFonts w:ascii="Century Gothic" w:hAnsi="Century Gothic" w:eastAsia="Times New Roman" w:cs="Calibri"/>
                <w:sz w:val="20"/>
                <w:szCs w:val="20"/>
              </w:rPr>
              <w:t xml:space="preserve">, track &amp; analyze how you spend your time for a week </w:t>
            </w:r>
            <w:r w:rsidRPr="00EC4EDF" w:rsidR="00EC4EDF">
              <w:rPr>
                <w:rFonts w:ascii="Century Gothic" w:hAnsi="Century Gothic" w:eastAsia="Times New Roman" w:cs="Calibri"/>
                <w:sz w:val="20"/>
                <w:szCs w:val="20"/>
              </w:rPr>
              <w:t>(use worksheet linked in Moodle)</w:t>
            </w:r>
          </w:p>
        </w:tc>
        <w:tc>
          <w:tcPr>
            <w:tcW w:w="1530" w:type="dxa"/>
            <w:tcBorders>
              <w:top w:val="nil"/>
              <w:left w:val="nil"/>
              <w:bottom w:val="single" w:color="auto" w:sz="4" w:space="0"/>
              <w:right w:val="single" w:color="auto" w:sz="4" w:space="0"/>
            </w:tcBorders>
            <w:shd w:val="clear" w:color="auto" w:fill="auto"/>
            <w:tcMar/>
            <w:vAlign w:val="center"/>
            <w:hideMark/>
          </w:tcPr>
          <w:p w:rsidRPr="001C0358" w:rsidR="001C0358" w:rsidP="001C0358" w:rsidRDefault="00BA6B8A" w14:paraId="74485242" w14:textId="1C980952">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1C0358" w:rsidR="001C0358">
              <w:rPr>
                <w:rFonts w:ascii="Century Gothic" w:hAnsi="Century Gothic" w:eastAsia="Times New Roman" w:cs="Calibri"/>
                <w:color w:val="000000"/>
                <w:sz w:val="20"/>
                <w:szCs w:val="20"/>
              </w:rPr>
              <w:t>0 Points</w:t>
            </w:r>
          </w:p>
        </w:tc>
        <w:tc>
          <w:tcPr>
            <w:tcW w:w="3623" w:type="dxa"/>
            <w:tcBorders>
              <w:top w:val="nil"/>
              <w:left w:val="nil"/>
              <w:bottom w:val="single" w:color="auto" w:sz="4" w:space="0"/>
              <w:right w:val="single" w:color="auto" w:sz="4" w:space="0"/>
            </w:tcBorders>
            <w:shd w:val="clear" w:color="auto" w:fill="auto"/>
            <w:tcMar/>
            <w:vAlign w:val="center"/>
            <w:hideMark/>
          </w:tcPr>
          <w:p w:rsidRPr="001C0358" w:rsidR="001C0358" w:rsidP="00722D92" w:rsidRDefault="00A134FB" w14:paraId="1588A02C" w14:textId="1492D926">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Bring a printed copy (including your response</w:t>
            </w:r>
            <w:r w:rsidR="00EC4EDF">
              <w:rPr>
                <w:rFonts w:ascii="Century Gothic" w:hAnsi="Century Gothic" w:eastAsia="Times New Roman" w:cs="Calibri"/>
                <w:color w:val="000000"/>
                <w:sz w:val="20"/>
                <w:szCs w:val="20"/>
              </w:rPr>
              <w:t>s</w:t>
            </w:r>
            <w:r>
              <w:rPr>
                <w:rFonts w:ascii="Century Gothic" w:hAnsi="Century Gothic" w:eastAsia="Times New Roman" w:cs="Calibri"/>
                <w:color w:val="000000"/>
                <w:sz w:val="20"/>
                <w:szCs w:val="20"/>
              </w:rPr>
              <w:t>)</w:t>
            </w:r>
            <w:r w:rsidRPr="001C0358" w:rsidR="001C0358">
              <w:rPr>
                <w:rFonts w:ascii="Century Gothic" w:hAnsi="Century Gothic" w:eastAsia="Times New Roman" w:cs="Calibri"/>
                <w:color w:val="000000"/>
                <w:sz w:val="20"/>
                <w:szCs w:val="20"/>
              </w:rPr>
              <w:t xml:space="preserve"> t</w:t>
            </w:r>
            <w:r w:rsidR="00596E8C">
              <w:rPr>
                <w:rFonts w:ascii="Century Gothic" w:hAnsi="Century Gothic" w:eastAsia="Times New Roman" w:cs="Calibri"/>
                <w:color w:val="000000"/>
                <w:sz w:val="20"/>
                <w:szCs w:val="20"/>
              </w:rPr>
              <w:t>o class with you on Tues</w:t>
            </w:r>
            <w:r>
              <w:rPr>
                <w:rFonts w:ascii="Century Gothic" w:hAnsi="Century Gothic" w:eastAsia="Times New Roman" w:cs="Calibri"/>
                <w:color w:val="000000"/>
                <w:sz w:val="20"/>
                <w:szCs w:val="20"/>
              </w:rPr>
              <w:t xml:space="preserve"> Sept 14</w:t>
            </w:r>
          </w:p>
        </w:tc>
      </w:tr>
      <w:tr w:rsidRPr="001C0358" w:rsidR="001C0358" w:rsidTr="6086C3C1" w14:paraId="5B62FDF5" w14:textId="77777777">
        <w:trPr>
          <w:trHeight w:val="540"/>
        </w:trPr>
        <w:tc>
          <w:tcPr>
            <w:tcW w:w="5642" w:type="dxa"/>
            <w:tcBorders>
              <w:top w:val="nil"/>
              <w:left w:val="single" w:color="auto" w:sz="4" w:space="0"/>
              <w:bottom w:val="single" w:color="auto" w:sz="4" w:space="0"/>
              <w:right w:val="single" w:color="auto" w:sz="4" w:space="0"/>
            </w:tcBorders>
            <w:shd w:val="clear" w:color="auto" w:fill="auto"/>
            <w:tcMar/>
            <w:vAlign w:val="center"/>
            <w:hideMark/>
          </w:tcPr>
          <w:p w:rsidRPr="00EC4EDF" w:rsidR="001C0358" w:rsidP="001C0358" w:rsidRDefault="00D57D31" w14:paraId="739FEB6F" w14:textId="38CD4E0D">
            <w:pPr>
              <w:spacing w:after="0" w:line="240" w:lineRule="auto"/>
              <w:rPr>
                <w:rFonts w:ascii="Century Gothic" w:hAnsi="Century Gothic" w:eastAsia="Times New Roman" w:cs="Calibri"/>
                <w:color w:val="0563C1"/>
                <w:sz w:val="20"/>
                <w:szCs w:val="20"/>
              </w:rPr>
            </w:pPr>
            <w:hyperlink w:history="1" r:id="rId16">
              <w:r w:rsidRPr="00EC4EDF" w:rsidR="001C0358">
                <w:rPr>
                  <w:rFonts w:ascii="Century Gothic" w:hAnsi="Century Gothic" w:eastAsia="Times New Roman" w:cs="Calibri"/>
                  <w:sz w:val="20"/>
                  <w:szCs w:val="20"/>
                </w:rPr>
                <w:t xml:space="preserve">Read: From Fixed Mindset to Growth Mindset - The Complete Guide by Anne-Laure Le </w:t>
              </w:r>
              <w:proofErr w:type="spellStart"/>
              <w:r w:rsidRPr="00EC4EDF" w:rsidR="001C0358">
                <w:rPr>
                  <w:rFonts w:ascii="Century Gothic" w:hAnsi="Century Gothic" w:eastAsia="Times New Roman" w:cs="Calibri"/>
                  <w:sz w:val="20"/>
                  <w:szCs w:val="20"/>
                </w:rPr>
                <w:t>Cunff</w:t>
              </w:r>
              <w:proofErr w:type="spellEnd"/>
            </w:hyperlink>
            <w:r w:rsidRPr="00EC4EDF" w:rsidR="00EC4EDF">
              <w:rPr>
                <w:rFonts w:ascii="Century Gothic" w:hAnsi="Century Gothic" w:eastAsia="Times New Roman" w:cs="Calibri"/>
                <w:sz w:val="20"/>
                <w:szCs w:val="20"/>
              </w:rPr>
              <w:t xml:space="preserve"> (link in Moodle)</w:t>
            </w:r>
          </w:p>
        </w:tc>
        <w:tc>
          <w:tcPr>
            <w:tcW w:w="1530" w:type="dxa"/>
            <w:tcBorders>
              <w:top w:val="nil"/>
              <w:left w:val="nil"/>
              <w:bottom w:val="single" w:color="auto" w:sz="4" w:space="0"/>
              <w:right w:val="single" w:color="auto" w:sz="4" w:space="0"/>
            </w:tcBorders>
            <w:shd w:val="clear" w:color="auto" w:fill="000000" w:themeFill="text1"/>
            <w:tcMar/>
            <w:vAlign w:val="center"/>
            <w:hideMark/>
          </w:tcPr>
          <w:p w:rsidRPr="001C0358" w:rsidR="001C0358" w:rsidP="001C0358" w:rsidRDefault="001C0358" w14:paraId="5917FC94" w14:textId="6BFF6FA5">
            <w:pPr>
              <w:spacing w:after="0" w:line="240" w:lineRule="auto"/>
              <w:rPr>
                <w:rFonts w:ascii="Century Gothic" w:hAnsi="Century Gothic" w:eastAsia="Times New Roman" w:cs="Calibri"/>
                <w:color w:val="0563C1"/>
                <w:sz w:val="20"/>
                <w:szCs w:val="20"/>
                <w:u w:val="single"/>
              </w:rPr>
            </w:pPr>
          </w:p>
        </w:tc>
        <w:tc>
          <w:tcPr>
            <w:tcW w:w="3623" w:type="dxa"/>
            <w:tcBorders>
              <w:top w:val="nil"/>
              <w:left w:val="nil"/>
              <w:bottom w:val="single" w:color="auto" w:sz="4" w:space="0"/>
              <w:right w:val="single" w:color="auto" w:sz="4" w:space="0"/>
            </w:tcBorders>
            <w:shd w:val="clear" w:color="auto" w:fill="000000" w:themeFill="text1"/>
            <w:noWrap/>
            <w:tcMar/>
            <w:vAlign w:val="center"/>
            <w:hideMark/>
          </w:tcPr>
          <w:p w:rsidRPr="001C0358" w:rsidR="001C0358" w:rsidP="001C0358" w:rsidRDefault="001C0358" w14:paraId="0841B254" w14:textId="77777777">
            <w:pPr>
              <w:spacing w:after="0" w:line="240" w:lineRule="auto"/>
              <w:rPr>
                <w:rFonts w:ascii="Century Gothic" w:hAnsi="Century Gothic" w:eastAsia="Times New Roman" w:cs="Calibri"/>
                <w:color w:val="000000"/>
                <w:sz w:val="20"/>
                <w:szCs w:val="20"/>
              </w:rPr>
            </w:pPr>
            <w:r w:rsidRPr="001C0358">
              <w:rPr>
                <w:rFonts w:ascii="Century Gothic" w:hAnsi="Century Gothic" w:eastAsia="Times New Roman" w:cs="Calibri"/>
                <w:color w:val="000000"/>
                <w:sz w:val="20"/>
                <w:szCs w:val="20"/>
              </w:rPr>
              <w:t> </w:t>
            </w:r>
          </w:p>
        </w:tc>
      </w:tr>
      <w:tr w:rsidRPr="001C0358" w:rsidR="001C0358" w:rsidTr="6086C3C1" w14:paraId="4C9E56F5" w14:textId="77777777">
        <w:trPr>
          <w:trHeight w:val="330"/>
        </w:trPr>
        <w:tc>
          <w:tcPr>
            <w:tcW w:w="5642" w:type="dxa"/>
            <w:tcBorders>
              <w:top w:val="nil"/>
              <w:left w:val="single" w:color="auto" w:sz="4" w:space="0"/>
              <w:bottom w:val="single" w:color="auto" w:sz="4" w:space="0"/>
              <w:right w:val="single" w:color="auto" w:sz="4" w:space="0"/>
            </w:tcBorders>
            <w:shd w:val="clear" w:color="auto" w:fill="auto"/>
            <w:tcMar/>
            <w:vAlign w:val="center"/>
            <w:hideMark/>
          </w:tcPr>
          <w:p w:rsidRPr="00AC474E" w:rsidR="001C0358" w:rsidP="001C0358" w:rsidRDefault="001C0358" w14:paraId="7FB577BE" w14:textId="4B841711">
            <w:pPr>
              <w:spacing w:after="0" w:line="240" w:lineRule="auto"/>
              <w:rPr>
                <w:rFonts w:ascii="Century Gothic" w:hAnsi="Century Gothic" w:eastAsia="Times New Roman" w:cs="Calibri"/>
                <w:color w:val="0563C1"/>
                <w:sz w:val="20"/>
                <w:szCs w:val="20"/>
              </w:rPr>
            </w:pPr>
            <w:r w:rsidRPr="00AC474E">
              <w:rPr>
                <w:rFonts w:ascii="Century Gothic" w:hAnsi="Century Gothic" w:eastAsia="Times New Roman" w:cs="Calibri"/>
                <w:sz w:val="20"/>
                <w:szCs w:val="20"/>
              </w:rPr>
              <w:t xml:space="preserve">Watch: The Power of Belief - Mindset &amp; Success (Eduardo </w:t>
            </w:r>
            <w:proofErr w:type="spellStart"/>
            <w:r w:rsidRPr="00AC474E">
              <w:rPr>
                <w:rFonts w:ascii="Century Gothic" w:hAnsi="Century Gothic" w:eastAsia="Times New Roman" w:cs="Calibri"/>
                <w:sz w:val="20"/>
                <w:szCs w:val="20"/>
              </w:rPr>
              <w:t>Briceno</w:t>
            </w:r>
            <w:proofErr w:type="spellEnd"/>
            <w:r w:rsidRPr="00AC474E">
              <w:rPr>
                <w:rFonts w:ascii="Century Gothic" w:hAnsi="Century Gothic" w:eastAsia="Times New Roman" w:cs="Calibri"/>
                <w:sz w:val="20"/>
                <w:szCs w:val="20"/>
              </w:rPr>
              <w:t>) (10:51)</w:t>
            </w:r>
            <w:r w:rsidR="00AC474E">
              <w:rPr>
                <w:rFonts w:ascii="Century Gothic" w:hAnsi="Century Gothic" w:eastAsia="Times New Roman" w:cs="Calibri"/>
                <w:sz w:val="20"/>
                <w:szCs w:val="20"/>
              </w:rPr>
              <w:t xml:space="preserve"> (link in Moodle)</w:t>
            </w:r>
          </w:p>
        </w:tc>
        <w:tc>
          <w:tcPr>
            <w:tcW w:w="1530" w:type="dxa"/>
            <w:tcBorders>
              <w:top w:val="nil"/>
              <w:left w:val="nil"/>
              <w:bottom w:val="single" w:color="auto" w:sz="4" w:space="0"/>
              <w:right w:val="single" w:color="auto" w:sz="4" w:space="0"/>
            </w:tcBorders>
            <w:shd w:val="clear" w:color="auto" w:fill="000000" w:themeFill="text1"/>
            <w:tcMar/>
            <w:vAlign w:val="center"/>
            <w:hideMark/>
          </w:tcPr>
          <w:p w:rsidRPr="001C0358" w:rsidR="001C0358" w:rsidP="001C0358" w:rsidRDefault="001C0358" w14:paraId="6FBFA8C2" w14:textId="410CAB66">
            <w:pPr>
              <w:spacing w:after="0" w:line="240" w:lineRule="auto"/>
              <w:rPr>
                <w:rFonts w:ascii="Century Gothic" w:hAnsi="Century Gothic" w:eastAsia="Times New Roman" w:cs="Calibri"/>
                <w:color w:val="0563C1"/>
                <w:sz w:val="20"/>
                <w:szCs w:val="20"/>
                <w:u w:val="single"/>
              </w:rPr>
            </w:pPr>
          </w:p>
        </w:tc>
        <w:tc>
          <w:tcPr>
            <w:tcW w:w="3623" w:type="dxa"/>
            <w:tcBorders>
              <w:top w:val="nil"/>
              <w:left w:val="nil"/>
              <w:bottom w:val="single" w:color="auto" w:sz="4" w:space="0"/>
              <w:right w:val="single" w:color="auto" w:sz="4" w:space="0"/>
            </w:tcBorders>
            <w:shd w:val="clear" w:color="auto" w:fill="000000" w:themeFill="text1"/>
            <w:noWrap/>
            <w:tcMar/>
            <w:vAlign w:val="center"/>
            <w:hideMark/>
          </w:tcPr>
          <w:p w:rsidRPr="001C0358" w:rsidR="001C0358" w:rsidP="001C0358" w:rsidRDefault="001C0358" w14:paraId="26BA1AAE" w14:textId="77777777">
            <w:pPr>
              <w:spacing w:after="0" w:line="240" w:lineRule="auto"/>
              <w:rPr>
                <w:rFonts w:ascii="Century Gothic" w:hAnsi="Century Gothic" w:eastAsia="Times New Roman" w:cs="Calibri"/>
                <w:color w:val="000000"/>
                <w:sz w:val="20"/>
                <w:szCs w:val="20"/>
              </w:rPr>
            </w:pPr>
            <w:r w:rsidRPr="001C0358">
              <w:rPr>
                <w:rFonts w:ascii="Century Gothic" w:hAnsi="Century Gothic" w:eastAsia="Times New Roman" w:cs="Calibri"/>
                <w:color w:val="000000"/>
                <w:sz w:val="20"/>
                <w:szCs w:val="20"/>
              </w:rPr>
              <w:t> </w:t>
            </w:r>
          </w:p>
        </w:tc>
      </w:tr>
      <w:tr w:rsidR="6086C3C1" w:rsidTr="6086C3C1" w14:paraId="3496F9B5">
        <w:trPr>
          <w:trHeight w:val="330"/>
        </w:trPr>
        <w:tc>
          <w:tcPr>
            <w:tcW w:w="5642" w:type="dxa"/>
            <w:tcBorders>
              <w:top w:val="nil"/>
              <w:left w:val="single" w:color="auto" w:sz="4" w:space="0"/>
              <w:bottom w:val="single" w:color="auto" w:sz="4" w:space="0"/>
              <w:right w:val="single" w:color="auto" w:sz="4" w:space="0"/>
            </w:tcBorders>
            <w:shd w:val="clear" w:color="auto" w:fill="auto"/>
            <w:tcMar/>
            <w:vAlign w:val="center"/>
            <w:hideMark/>
          </w:tcPr>
          <w:p w:rsidR="6F097786" w:rsidP="6086C3C1" w:rsidRDefault="6F097786" w14:paraId="0CF57FAB" w14:textId="19EFB0FD">
            <w:pPr>
              <w:pStyle w:val="Normal"/>
              <w:bidi w:val="0"/>
              <w:spacing w:before="0" w:beforeAutospacing="off" w:after="0" w:afterAutospacing="off" w:line="240" w:lineRule="auto"/>
              <w:ind w:left="0" w:right="0"/>
              <w:jc w:val="left"/>
              <w:rPr>
                <w:rFonts w:ascii="Century Gothic" w:hAnsi="Century Gothic" w:eastAsia="Times New Roman" w:cs="Calibri"/>
                <w:sz w:val="20"/>
                <w:szCs w:val="20"/>
              </w:rPr>
            </w:pPr>
            <w:r w:rsidRPr="6086C3C1" w:rsidR="6F097786">
              <w:rPr>
                <w:rFonts w:ascii="Century Gothic" w:hAnsi="Century Gothic" w:eastAsia="Times New Roman" w:cs="Calibri"/>
                <w:sz w:val="20"/>
                <w:szCs w:val="20"/>
              </w:rPr>
              <w:t>Week 2 Mindful Moment: Learn About Challenging Cognitive Distortions &amp; Automatic Negative Thoughts (link in Moodle)</w:t>
            </w:r>
          </w:p>
        </w:tc>
        <w:tc>
          <w:tcPr>
            <w:tcW w:w="1530" w:type="dxa"/>
            <w:tcBorders>
              <w:top w:val="nil"/>
              <w:left w:val="nil"/>
              <w:bottom w:val="single" w:color="auto" w:sz="4" w:space="0"/>
              <w:right w:val="single" w:color="auto" w:sz="4" w:space="0"/>
            </w:tcBorders>
            <w:shd w:val="clear" w:color="auto" w:fill="000000" w:themeFill="text1"/>
            <w:tcMar/>
            <w:vAlign w:val="center"/>
            <w:hideMark/>
          </w:tcPr>
          <w:p w:rsidR="6086C3C1" w:rsidP="6086C3C1" w:rsidRDefault="6086C3C1" w14:paraId="0D78F786" w14:textId="613526AE">
            <w:pPr>
              <w:pStyle w:val="Normal"/>
              <w:spacing w:line="240" w:lineRule="auto"/>
              <w:rPr>
                <w:rFonts w:ascii="Century Gothic" w:hAnsi="Century Gothic" w:eastAsia="Times New Roman" w:cs="Calibri"/>
                <w:color w:val="0563C1"/>
                <w:sz w:val="20"/>
                <w:szCs w:val="20"/>
                <w:u w:val="single"/>
              </w:rPr>
            </w:pPr>
          </w:p>
        </w:tc>
        <w:tc>
          <w:tcPr>
            <w:tcW w:w="3623" w:type="dxa"/>
            <w:tcBorders>
              <w:top w:val="nil"/>
              <w:left w:val="nil"/>
              <w:bottom w:val="single" w:color="auto" w:sz="4" w:space="0"/>
              <w:right w:val="single" w:color="auto" w:sz="4" w:space="0"/>
            </w:tcBorders>
            <w:shd w:val="clear" w:color="auto" w:fill="000000" w:themeFill="text1"/>
            <w:noWrap/>
            <w:tcMar/>
            <w:vAlign w:val="center"/>
            <w:hideMark/>
          </w:tcPr>
          <w:p w:rsidR="6086C3C1" w:rsidP="6086C3C1" w:rsidRDefault="6086C3C1" w14:paraId="109BD94C" w14:textId="77283A67">
            <w:pPr>
              <w:pStyle w:val="Normal"/>
              <w:spacing w:line="240" w:lineRule="auto"/>
              <w:rPr>
                <w:rFonts w:ascii="Century Gothic" w:hAnsi="Century Gothic" w:eastAsia="Times New Roman" w:cs="Calibri"/>
                <w:color w:val="000000" w:themeColor="text1" w:themeTint="FF" w:themeShade="FF"/>
                <w:sz w:val="20"/>
                <w:szCs w:val="20"/>
              </w:rPr>
            </w:pPr>
          </w:p>
        </w:tc>
      </w:tr>
      <w:tr w:rsidRPr="001C0358" w:rsidR="001C0358" w:rsidTr="6086C3C1" w14:paraId="3A262755" w14:textId="77777777">
        <w:trPr>
          <w:trHeight w:val="540"/>
        </w:trPr>
        <w:tc>
          <w:tcPr>
            <w:tcW w:w="5642" w:type="dxa"/>
            <w:tcBorders>
              <w:top w:val="nil"/>
              <w:left w:val="single" w:color="auto" w:sz="4" w:space="0"/>
              <w:bottom w:val="single" w:color="auto" w:sz="4" w:space="0"/>
              <w:right w:val="single" w:color="auto" w:sz="4" w:space="0"/>
            </w:tcBorders>
            <w:shd w:val="clear" w:color="auto" w:fill="auto"/>
            <w:tcMar/>
            <w:vAlign w:val="center"/>
            <w:hideMark/>
          </w:tcPr>
          <w:p w:rsidRPr="001C0358" w:rsidR="001C0358" w:rsidP="001C0358" w:rsidRDefault="001C0358" w14:paraId="717AD55C" w14:textId="6D9D25A4">
            <w:pPr>
              <w:spacing w:after="0" w:line="240" w:lineRule="auto"/>
              <w:rPr>
                <w:rFonts w:ascii="Century Gothic" w:hAnsi="Century Gothic" w:eastAsia="Times New Roman" w:cs="Calibri"/>
                <w:color w:val="000000"/>
                <w:sz w:val="20"/>
                <w:szCs w:val="20"/>
              </w:rPr>
            </w:pPr>
            <w:r w:rsidRPr="001C0358">
              <w:rPr>
                <w:rFonts w:ascii="Century Gothic" w:hAnsi="Century Gothic" w:eastAsia="Courier New" w:cs="Calibri"/>
                <w:color w:val="000000"/>
                <w:sz w:val="20"/>
                <w:szCs w:val="20"/>
              </w:rPr>
              <w:t xml:space="preserve">After completing the reading and watching the video linked above, complete the </w:t>
            </w:r>
            <w:r w:rsidR="00BA6B8A">
              <w:rPr>
                <w:rFonts w:ascii="Century Gothic" w:hAnsi="Century Gothic" w:eastAsia="Courier New" w:cs="Calibri"/>
                <w:color w:val="000000"/>
                <w:sz w:val="20"/>
                <w:szCs w:val="20"/>
              </w:rPr>
              <w:t xml:space="preserve">Week 2 </w:t>
            </w:r>
            <w:r w:rsidRPr="001C0358">
              <w:rPr>
                <w:rFonts w:ascii="Century Gothic" w:hAnsi="Century Gothic" w:eastAsia="Courier New" w:cs="Calibri"/>
                <w:color w:val="000000"/>
                <w:sz w:val="20"/>
                <w:szCs w:val="20"/>
              </w:rPr>
              <w:t>Discussion Forum Post in Moodle</w:t>
            </w:r>
          </w:p>
        </w:tc>
        <w:tc>
          <w:tcPr>
            <w:tcW w:w="1530" w:type="dxa"/>
            <w:tcBorders>
              <w:top w:val="nil"/>
              <w:left w:val="nil"/>
              <w:bottom w:val="single" w:color="auto" w:sz="4" w:space="0"/>
              <w:right w:val="single" w:color="auto" w:sz="4" w:space="0"/>
            </w:tcBorders>
            <w:shd w:val="clear" w:color="auto" w:fill="auto"/>
            <w:tcMar/>
            <w:vAlign w:val="center"/>
            <w:hideMark/>
          </w:tcPr>
          <w:p w:rsidRPr="001C0358" w:rsidR="001C0358" w:rsidP="001C0358" w:rsidRDefault="00BA6B8A" w14:paraId="10581AE4" w14:textId="6C6B4489">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1C0358" w:rsidR="001C0358">
              <w:rPr>
                <w:rFonts w:ascii="Century Gothic" w:hAnsi="Century Gothic" w:eastAsia="Times New Roman" w:cs="Calibri"/>
                <w:color w:val="000000"/>
                <w:sz w:val="20"/>
                <w:szCs w:val="20"/>
              </w:rPr>
              <w:t>0 points</w:t>
            </w:r>
          </w:p>
        </w:tc>
        <w:tc>
          <w:tcPr>
            <w:tcW w:w="3623" w:type="dxa"/>
            <w:tcBorders>
              <w:top w:val="nil"/>
              <w:left w:val="nil"/>
              <w:bottom w:val="single" w:color="auto" w:sz="4" w:space="0"/>
              <w:right w:val="single" w:color="auto" w:sz="4" w:space="0"/>
            </w:tcBorders>
            <w:shd w:val="clear" w:color="auto" w:fill="auto"/>
            <w:tcMar/>
            <w:vAlign w:val="center"/>
            <w:hideMark/>
          </w:tcPr>
          <w:p w:rsidRPr="001C0358" w:rsidR="001C0358" w:rsidP="00722D92" w:rsidRDefault="001C0358" w14:paraId="1F0C6908" w14:textId="2F1E97C4">
            <w:pPr>
              <w:spacing w:after="0" w:line="240" w:lineRule="auto"/>
              <w:rPr>
                <w:rFonts w:ascii="Century Gothic" w:hAnsi="Century Gothic" w:eastAsia="Times New Roman" w:cs="Calibri"/>
                <w:color w:val="000000"/>
                <w:sz w:val="20"/>
                <w:szCs w:val="20"/>
              </w:rPr>
            </w:pPr>
            <w:r w:rsidRPr="001C0358">
              <w:rPr>
                <w:rFonts w:ascii="Century Gothic" w:hAnsi="Century Gothic" w:eastAsia="Times New Roman" w:cs="Calibri"/>
                <w:color w:val="000000"/>
                <w:sz w:val="20"/>
                <w:szCs w:val="20"/>
              </w:rPr>
              <w:t xml:space="preserve">Post by </w:t>
            </w:r>
            <w:r w:rsidR="00596E8C">
              <w:rPr>
                <w:rFonts w:ascii="Century Gothic" w:hAnsi="Century Gothic" w:eastAsia="Times New Roman" w:cs="Calibri"/>
                <w:color w:val="000000"/>
                <w:sz w:val="20"/>
                <w:szCs w:val="20"/>
              </w:rPr>
              <w:t>Mon</w:t>
            </w:r>
            <w:r w:rsidR="00722D92">
              <w:rPr>
                <w:rFonts w:ascii="Century Gothic" w:hAnsi="Century Gothic" w:eastAsia="Times New Roman" w:cs="Calibri"/>
                <w:color w:val="000000"/>
                <w:sz w:val="20"/>
                <w:szCs w:val="20"/>
              </w:rPr>
              <w:t xml:space="preserve"> Sept 13</w:t>
            </w:r>
            <w:r w:rsidRPr="001C0358">
              <w:rPr>
                <w:rFonts w:ascii="Century Gothic" w:hAnsi="Century Gothic" w:eastAsia="Times New Roman" w:cs="Calibri"/>
                <w:color w:val="000000"/>
                <w:sz w:val="20"/>
                <w:szCs w:val="20"/>
              </w:rPr>
              <w:t xml:space="preserve"> at 11:59pm</w:t>
            </w:r>
          </w:p>
        </w:tc>
      </w:tr>
      <w:tr w:rsidRPr="001C0358" w:rsidR="001C0358" w:rsidTr="6086C3C1" w14:paraId="5D91D457" w14:textId="77777777">
        <w:trPr>
          <w:trHeight w:val="719"/>
        </w:trPr>
        <w:tc>
          <w:tcPr>
            <w:tcW w:w="5642" w:type="dxa"/>
            <w:tcBorders>
              <w:top w:val="nil"/>
              <w:left w:val="single" w:color="auto" w:sz="4" w:space="0"/>
              <w:bottom w:val="single" w:color="auto" w:sz="4" w:space="0"/>
              <w:right w:val="single" w:color="auto" w:sz="4" w:space="0"/>
            </w:tcBorders>
            <w:shd w:val="clear" w:color="auto" w:fill="auto"/>
            <w:tcMar/>
            <w:vAlign w:val="center"/>
            <w:hideMark/>
          </w:tcPr>
          <w:p w:rsidRPr="00A134FB" w:rsidR="001C0358" w:rsidP="00EC4EDF" w:rsidRDefault="006B3FC6" w14:paraId="64BFB008" w14:textId="3F387B45">
            <w:pPr>
              <w:spacing w:after="0" w:line="240" w:lineRule="auto"/>
              <w:rPr>
                <w:rFonts w:ascii="Century Gothic" w:hAnsi="Century Gothic" w:eastAsia="Times New Roman" w:cs="Calibri"/>
                <w:sz w:val="20"/>
                <w:szCs w:val="20"/>
              </w:rPr>
            </w:pPr>
            <w:r w:rsidRPr="00A134FB">
              <w:rPr>
                <w:rFonts w:ascii="Century Gothic" w:hAnsi="Century Gothic" w:eastAsia="Courier New" w:cs="Calibri"/>
                <w:sz w:val="20"/>
                <w:szCs w:val="20"/>
              </w:rPr>
              <w:t>Complete Instructor Meeting #1</w:t>
            </w:r>
            <w:r w:rsidRPr="00A134FB" w:rsidR="001C0358">
              <w:rPr>
                <w:rFonts w:ascii="Century Gothic" w:hAnsi="Century Gothic" w:eastAsia="Courier New" w:cs="Calibri"/>
                <w:sz w:val="20"/>
                <w:szCs w:val="20"/>
              </w:rPr>
              <w:t xml:space="preserve"> (if </w:t>
            </w:r>
            <w:r w:rsidR="00EC4EDF">
              <w:rPr>
                <w:rFonts w:ascii="Century Gothic" w:hAnsi="Century Gothic" w:eastAsia="Courier New" w:cs="Calibri"/>
                <w:sz w:val="20"/>
                <w:szCs w:val="20"/>
              </w:rPr>
              <w:t>you haven’t done so already)</w:t>
            </w:r>
          </w:p>
        </w:tc>
        <w:tc>
          <w:tcPr>
            <w:tcW w:w="1530" w:type="dxa"/>
            <w:tcBorders>
              <w:top w:val="nil"/>
              <w:left w:val="nil"/>
              <w:bottom w:val="single" w:color="auto" w:sz="4" w:space="0"/>
              <w:right w:val="single" w:color="auto" w:sz="4" w:space="0"/>
            </w:tcBorders>
            <w:shd w:val="clear" w:color="auto" w:fill="auto"/>
            <w:tcMar/>
            <w:vAlign w:val="center"/>
            <w:hideMark/>
          </w:tcPr>
          <w:p w:rsidRPr="00A134FB" w:rsidR="001C0358" w:rsidP="001C0358" w:rsidRDefault="001C0358" w14:paraId="28D1200A" w14:textId="77777777">
            <w:pPr>
              <w:spacing w:after="0" w:line="240" w:lineRule="auto"/>
              <w:rPr>
                <w:rFonts w:ascii="Century Gothic" w:hAnsi="Century Gothic" w:eastAsia="Times New Roman" w:cs="Calibri"/>
                <w:sz w:val="20"/>
                <w:szCs w:val="20"/>
              </w:rPr>
            </w:pPr>
            <w:r w:rsidRPr="00A134FB">
              <w:rPr>
                <w:rFonts w:ascii="Century Gothic" w:hAnsi="Century Gothic" w:eastAsia="Times New Roman" w:cs="Calibri"/>
                <w:sz w:val="20"/>
                <w:szCs w:val="20"/>
              </w:rPr>
              <w:t>See Week 1</w:t>
            </w:r>
          </w:p>
        </w:tc>
        <w:tc>
          <w:tcPr>
            <w:tcW w:w="3623" w:type="dxa"/>
            <w:tcBorders>
              <w:top w:val="nil"/>
              <w:left w:val="nil"/>
              <w:bottom w:val="single" w:color="auto" w:sz="4" w:space="0"/>
              <w:right w:val="single" w:color="auto" w:sz="4" w:space="0"/>
            </w:tcBorders>
            <w:shd w:val="clear" w:color="auto" w:fill="auto"/>
            <w:tcMar/>
            <w:vAlign w:val="center"/>
            <w:hideMark/>
          </w:tcPr>
          <w:p w:rsidRPr="00A134FB" w:rsidR="001C0358" w:rsidP="00722D92" w:rsidRDefault="001C0358" w14:paraId="79C6E025" w14:textId="2374F302">
            <w:pPr>
              <w:spacing w:after="0" w:line="240" w:lineRule="auto"/>
              <w:rPr>
                <w:rFonts w:ascii="Century Gothic" w:hAnsi="Century Gothic" w:eastAsia="Times New Roman" w:cs="Calibri"/>
                <w:sz w:val="20"/>
                <w:szCs w:val="20"/>
              </w:rPr>
            </w:pPr>
            <w:r w:rsidRPr="00A134FB">
              <w:rPr>
                <w:rFonts w:ascii="Century Gothic" w:hAnsi="Century Gothic" w:eastAsia="Times New Roman" w:cs="Calibri"/>
                <w:sz w:val="20"/>
                <w:szCs w:val="20"/>
              </w:rPr>
              <w:t xml:space="preserve">Complete by </w:t>
            </w:r>
            <w:r w:rsidR="00596E8C">
              <w:rPr>
                <w:rFonts w:ascii="Century Gothic" w:hAnsi="Century Gothic" w:eastAsia="Times New Roman" w:cs="Calibri"/>
                <w:sz w:val="20"/>
                <w:szCs w:val="20"/>
              </w:rPr>
              <w:t>Mon</w:t>
            </w:r>
            <w:r w:rsidRPr="00A134FB" w:rsidR="00722D92">
              <w:rPr>
                <w:rFonts w:ascii="Century Gothic" w:hAnsi="Century Gothic" w:eastAsia="Times New Roman" w:cs="Calibri"/>
                <w:sz w:val="20"/>
                <w:szCs w:val="20"/>
              </w:rPr>
              <w:t xml:space="preserve"> Sept 13</w:t>
            </w:r>
          </w:p>
        </w:tc>
      </w:tr>
    </w:tbl>
    <w:p w:rsidR="00C5554B" w:rsidP="6086C3C1" w:rsidRDefault="00C5554B" w14:paraId="72CD85A7" w14:textId="409E7557">
      <w:pPr>
        <w:pStyle w:val="Normal"/>
        <w:spacing w:before="240" w:beforeAutospacing="off"/>
        <w:jc w:val="center"/>
        <w:rPr>
          <w:rFonts w:ascii="Century Gothic" w:hAnsi="Century Gothic"/>
          <w:b w:val="1"/>
          <w:bCs w:val="1"/>
          <w:u w:val="single"/>
        </w:rPr>
      </w:pPr>
      <w:r w:rsidRPr="6086C3C1" w:rsidR="00C5554B">
        <w:rPr>
          <w:rFonts w:ascii="Century Gothic" w:hAnsi="Century Gothic"/>
          <w:b w:val="1"/>
          <w:bCs w:val="1"/>
          <w:u w:val="single"/>
        </w:rPr>
        <w:t>Week 3 – Time Management</w:t>
      </w:r>
      <w:r w:rsidRPr="6086C3C1" w:rsidR="005245AB">
        <w:rPr>
          <w:rFonts w:ascii="Century Gothic" w:hAnsi="Century Gothic"/>
          <w:b w:val="1"/>
          <w:bCs w:val="1"/>
          <w:u w:val="single"/>
        </w:rPr>
        <w:t xml:space="preserve"> – Tues Sept 14</w:t>
      </w:r>
    </w:p>
    <w:p w:rsidRPr="00A134FB" w:rsidR="00C5554B" w:rsidP="00C5554B" w:rsidRDefault="00C5554B" w14:paraId="583527DE" w14:textId="3B6670E7">
      <w:pPr>
        <w:rPr>
          <w:rFonts w:ascii="Century Gothic" w:hAnsi="Century Gothic"/>
          <w:sz w:val="20"/>
          <w:szCs w:val="20"/>
        </w:rPr>
      </w:pPr>
      <w:r w:rsidRPr="00A134FB">
        <w:rPr>
          <w:rFonts w:ascii="Century Gothic" w:hAnsi="Century Gothic"/>
          <w:sz w:val="20"/>
          <w:szCs w:val="20"/>
        </w:rPr>
        <w:t>By the end of Week 3, you should:</w:t>
      </w:r>
    </w:p>
    <w:p w:rsidRPr="00A134FB" w:rsidR="00C5554B" w:rsidP="00C5554B" w:rsidRDefault="00C5554B" w14:paraId="6A445B46" w14:textId="77777777">
      <w:pPr>
        <w:pStyle w:val="NormalWeb"/>
        <w:numPr>
          <w:ilvl w:val="0"/>
          <w:numId w:val="5"/>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Evaluate and reflect upon your current time management practices.</w:t>
      </w:r>
    </w:p>
    <w:p w:rsidRPr="00A134FB" w:rsidR="00C5554B" w:rsidP="00C5554B" w:rsidRDefault="00C5554B" w14:paraId="4D4B232D" w14:textId="1B53CBD8">
      <w:pPr>
        <w:pStyle w:val="NormalWeb"/>
        <w:numPr>
          <w:ilvl w:val="0"/>
          <w:numId w:val="5"/>
        </w:numPr>
        <w:shd w:val="clear" w:color="auto" w:fill="FFFFFF"/>
        <w:spacing w:before="0" w:beforeAutospacing="0" w:after="0" w:afterAutospacing="0"/>
        <w:outlineLvl w:val="4"/>
        <w:rPr>
          <w:rFonts w:ascii="Century Gothic" w:hAnsi="Century Gothic" w:cs="Segoe UI"/>
          <w:sz w:val="20"/>
          <w:szCs w:val="20"/>
        </w:rPr>
      </w:pPr>
      <w:r w:rsidRPr="00A134FB">
        <w:rPr>
          <w:rFonts w:ascii="Century Gothic" w:hAnsi="Century Gothic" w:cs="Segoe UI"/>
          <w:sz w:val="20"/>
          <w:szCs w:val="20"/>
        </w:rPr>
        <w:t>Identify and apply strategies to improve your time management.</w:t>
      </w:r>
    </w:p>
    <w:p w:rsidR="00C5554B" w:rsidP="00C5554B" w:rsidRDefault="00C5554B" w14:paraId="78BFCF25" w14:textId="77777777">
      <w:pPr>
        <w:pStyle w:val="NormalWeb"/>
        <w:shd w:val="clear" w:color="auto" w:fill="FFFFFF"/>
        <w:spacing w:before="0" w:beforeAutospacing="0" w:after="0" w:afterAutospacing="0"/>
        <w:ind w:left="720"/>
        <w:outlineLvl w:val="4"/>
        <w:rPr>
          <w:rFonts w:ascii="Century Gothic" w:hAnsi="Century Gothic" w:cs="Segoe UI"/>
          <w:color w:val="373A3C"/>
          <w:sz w:val="22"/>
          <w:szCs w:val="22"/>
        </w:rPr>
      </w:pPr>
    </w:p>
    <w:tbl>
      <w:tblPr>
        <w:tblW w:w="0" w:type="auto"/>
        <w:tblInd w:w="-5" w:type="dxa"/>
        <w:tblLook w:val="04A0" w:firstRow="1" w:lastRow="0" w:firstColumn="1" w:lastColumn="0" w:noHBand="0" w:noVBand="1"/>
      </w:tblPr>
      <w:tblGrid>
        <w:gridCol w:w="5947"/>
        <w:gridCol w:w="1068"/>
        <w:gridCol w:w="3780"/>
      </w:tblGrid>
      <w:tr w:rsidRPr="00C5554B" w:rsidR="00C5554B" w:rsidTr="00C5554B" w14:paraId="666F9C4A"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C5554B" w:rsidR="00C5554B" w:rsidP="00C5554B" w:rsidRDefault="00C5554B" w14:paraId="0600C419" w14:textId="77777777">
            <w:pPr>
              <w:spacing w:after="0" w:line="240" w:lineRule="auto"/>
              <w:jc w:val="center"/>
              <w:rPr>
                <w:rFonts w:ascii="Century Gothic" w:hAnsi="Century Gothic" w:eastAsia="Times New Roman" w:cs="Calibri"/>
                <w:b/>
                <w:bCs/>
                <w:color w:val="000000"/>
                <w:sz w:val="20"/>
                <w:szCs w:val="20"/>
              </w:rPr>
            </w:pPr>
            <w:r w:rsidRPr="00C5554B">
              <w:rPr>
                <w:rFonts w:ascii="Century Gothic" w:hAnsi="Century Gothic" w:eastAsia="Times New Roman" w:cs="Calibri"/>
                <w:b/>
                <w:bCs/>
                <w:color w:val="000000"/>
                <w:sz w:val="20"/>
                <w:szCs w:val="20"/>
              </w:rPr>
              <w:t>WEEK 3 IN-CLASS ASSIGNMENTS</w:t>
            </w:r>
          </w:p>
        </w:tc>
      </w:tr>
      <w:tr w:rsidRPr="00C5554B" w:rsidR="00C5554B" w:rsidTr="00C5554B" w14:paraId="22CB90E5" w14:textId="77777777">
        <w:trPr>
          <w:trHeight w:val="54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C5554B" w:rsidR="00C5554B" w:rsidP="00C5554B" w:rsidRDefault="008F69AF" w14:paraId="62CBBF56" w14:textId="48E4B1D8">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 xml:space="preserve">Week 3 </w:t>
            </w:r>
            <w:r w:rsidRPr="00C5554B" w:rsidR="00C5554B">
              <w:rPr>
                <w:rFonts w:ascii="Century Gothic" w:hAnsi="Century Gothic" w:eastAsia="Times New Roman" w:cs="Calibri"/>
                <w:color w:val="000000"/>
                <w:sz w:val="20"/>
                <w:szCs w:val="20"/>
              </w:rPr>
              <w:t xml:space="preserve">Exit Ticket </w:t>
            </w:r>
          </w:p>
        </w:tc>
        <w:tc>
          <w:tcPr>
            <w:tcW w:w="0" w:type="auto"/>
            <w:tcBorders>
              <w:top w:val="nil"/>
              <w:left w:val="nil"/>
              <w:bottom w:val="single" w:color="auto" w:sz="4" w:space="0"/>
              <w:right w:val="single" w:color="auto" w:sz="4" w:space="0"/>
            </w:tcBorders>
            <w:shd w:val="clear" w:color="auto" w:fill="auto"/>
            <w:vAlign w:val="center"/>
            <w:hideMark/>
          </w:tcPr>
          <w:p w:rsidRPr="00C5554B" w:rsidR="00C5554B" w:rsidP="00C5554B" w:rsidRDefault="00BA6B8A" w14:paraId="3D783B21" w14:textId="7E34CF78">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C5554B" w:rsidR="00C5554B">
              <w:rPr>
                <w:rFonts w:ascii="Century Gothic" w:hAnsi="Century Gothic" w:eastAsia="Times New Roman" w:cs="Calibri"/>
                <w:color w:val="000000"/>
                <w:sz w:val="20"/>
                <w:szCs w:val="20"/>
              </w:rPr>
              <w:t>0 points</w:t>
            </w:r>
          </w:p>
        </w:tc>
        <w:tc>
          <w:tcPr>
            <w:tcW w:w="0" w:type="auto"/>
            <w:tcBorders>
              <w:top w:val="nil"/>
              <w:left w:val="nil"/>
              <w:bottom w:val="single" w:color="auto" w:sz="4" w:space="0"/>
              <w:right w:val="single" w:color="auto" w:sz="4" w:space="0"/>
            </w:tcBorders>
            <w:shd w:val="clear" w:color="auto" w:fill="auto"/>
            <w:vAlign w:val="center"/>
            <w:hideMark/>
          </w:tcPr>
          <w:p w:rsidRPr="00C5554B" w:rsidR="00C5554B" w:rsidP="00C5554B" w:rsidRDefault="00C5554B" w14:paraId="4881489D" w14:textId="07BFDF45">
            <w:pPr>
              <w:spacing w:after="0" w:line="240" w:lineRule="auto"/>
              <w:rPr>
                <w:rFonts w:ascii="Century Gothic" w:hAnsi="Century Gothic" w:eastAsia="Times New Roman" w:cs="Calibri"/>
                <w:color w:val="000000"/>
                <w:sz w:val="20"/>
                <w:szCs w:val="20"/>
              </w:rPr>
            </w:pPr>
            <w:r w:rsidRPr="00C5554B">
              <w:rPr>
                <w:rFonts w:ascii="Century Gothic" w:hAnsi="Century Gothic" w:eastAsia="Times New Roman" w:cs="Calibri"/>
                <w:color w:val="000000"/>
                <w:sz w:val="20"/>
                <w:szCs w:val="20"/>
              </w:rPr>
              <w:t>To be c</w:t>
            </w:r>
            <w:r w:rsidR="00596E8C">
              <w:rPr>
                <w:rFonts w:ascii="Century Gothic" w:hAnsi="Century Gothic" w:eastAsia="Times New Roman" w:cs="Calibri"/>
                <w:color w:val="000000"/>
                <w:sz w:val="20"/>
                <w:szCs w:val="20"/>
              </w:rPr>
              <w:t>ompleted during class on Tues</w:t>
            </w:r>
            <w:r w:rsidRPr="00C5554B">
              <w:rPr>
                <w:rFonts w:ascii="Century Gothic" w:hAnsi="Century Gothic" w:eastAsia="Times New Roman" w:cs="Calibri"/>
                <w:color w:val="000000"/>
                <w:sz w:val="20"/>
                <w:szCs w:val="20"/>
              </w:rPr>
              <w:t xml:space="preserve"> Sept 14</w:t>
            </w:r>
          </w:p>
        </w:tc>
      </w:tr>
      <w:tr w:rsidRPr="00C5554B" w:rsidR="00C5554B" w:rsidTr="00C5554B" w14:paraId="023EA70E"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C5554B" w:rsidR="00C5554B" w:rsidP="00C5554B" w:rsidRDefault="00C5554B" w14:paraId="76825D35" w14:textId="77777777">
            <w:pPr>
              <w:spacing w:after="0" w:line="240" w:lineRule="auto"/>
              <w:jc w:val="center"/>
              <w:rPr>
                <w:rFonts w:ascii="Century Gothic" w:hAnsi="Century Gothic" w:eastAsia="Times New Roman" w:cs="Calibri"/>
                <w:b/>
                <w:bCs/>
                <w:color w:val="000000"/>
                <w:sz w:val="20"/>
                <w:szCs w:val="20"/>
              </w:rPr>
            </w:pPr>
            <w:r w:rsidRPr="00C5554B">
              <w:rPr>
                <w:rFonts w:ascii="Century Gothic" w:hAnsi="Century Gothic" w:eastAsia="Times New Roman" w:cs="Calibri"/>
                <w:b/>
                <w:bCs/>
                <w:color w:val="000000"/>
                <w:sz w:val="20"/>
                <w:szCs w:val="20"/>
              </w:rPr>
              <w:t>WEEK 3 HOMEWORK</w:t>
            </w:r>
          </w:p>
        </w:tc>
      </w:tr>
      <w:tr w:rsidRPr="00C5554B" w:rsidR="00C5554B" w:rsidTr="00C5554B" w14:paraId="02682EF3" w14:textId="77777777">
        <w:trPr>
          <w:trHeight w:val="67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C474E" w:rsidR="00C5554B" w:rsidP="00C5554B" w:rsidRDefault="00D57D31" w14:paraId="389B6DAC" w14:textId="40D1E436">
            <w:pPr>
              <w:spacing w:after="0" w:line="240" w:lineRule="auto"/>
              <w:rPr>
                <w:rFonts w:ascii="Century Gothic" w:hAnsi="Century Gothic" w:eastAsia="Times New Roman" w:cs="Calibri"/>
                <w:color w:val="0563C1"/>
              </w:rPr>
            </w:pPr>
            <w:hyperlink w:history="1" r:id="rId17">
              <w:r w:rsidRPr="00AC474E" w:rsidR="00C5554B">
                <w:rPr>
                  <w:rFonts w:ascii="Century Gothic" w:hAnsi="Century Gothic" w:eastAsia="Times New Roman" w:cs="Calibri"/>
                </w:rPr>
                <w:t xml:space="preserve">Listen to The Harvard Business Review </w:t>
              </w:r>
              <w:proofErr w:type="spellStart"/>
              <w:r w:rsidRPr="00AC474E" w:rsidR="00C5554B">
                <w:rPr>
                  <w:rFonts w:ascii="Century Gothic" w:hAnsi="Century Gothic" w:eastAsia="Times New Roman" w:cs="Calibri"/>
                </w:rPr>
                <w:t>IdeaCast</w:t>
              </w:r>
              <w:proofErr w:type="spellEnd"/>
              <w:r w:rsidRPr="00AC474E" w:rsidR="00C5554B">
                <w:rPr>
                  <w:rFonts w:ascii="Century Gothic" w:hAnsi="Century Gothic" w:eastAsia="Times New Roman" w:cs="Calibri"/>
                </w:rPr>
                <w:t xml:space="preserve"> "The Art of Asking for (and Getting!) Help" (27:34)</w:t>
              </w:r>
            </w:hyperlink>
            <w:r w:rsidR="00AC474E">
              <w:rPr>
                <w:rFonts w:ascii="Century Gothic" w:hAnsi="Century Gothic" w:eastAsia="Times New Roman" w:cs="Calibri"/>
              </w:rPr>
              <w:t xml:space="preserve"> (link in Moodle)</w:t>
            </w:r>
          </w:p>
        </w:tc>
        <w:tc>
          <w:tcPr>
            <w:tcW w:w="0" w:type="auto"/>
            <w:tcBorders>
              <w:top w:val="nil"/>
              <w:left w:val="nil"/>
              <w:bottom w:val="single" w:color="auto" w:sz="8" w:space="0"/>
              <w:right w:val="single" w:color="auto" w:sz="8" w:space="0"/>
            </w:tcBorders>
            <w:shd w:val="clear" w:color="000000" w:fill="000000"/>
            <w:noWrap/>
            <w:vAlign w:val="center"/>
            <w:hideMark/>
          </w:tcPr>
          <w:p w:rsidRPr="00C5554B" w:rsidR="00C5554B" w:rsidP="00C5554B" w:rsidRDefault="00C5554B" w14:paraId="3DCB320F" w14:textId="77777777">
            <w:pPr>
              <w:spacing w:after="0" w:line="240" w:lineRule="auto"/>
              <w:rPr>
                <w:rFonts w:ascii="Century Gothic" w:hAnsi="Century Gothic" w:eastAsia="Times New Roman" w:cs="Calibri"/>
                <w:color w:val="000000"/>
                <w:sz w:val="20"/>
                <w:szCs w:val="20"/>
              </w:rPr>
            </w:pPr>
            <w:r w:rsidRPr="00C5554B">
              <w:rPr>
                <w:rFonts w:ascii="Century Gothic" w:hAnsi="Century Gothic" w:eastAsia="Times New Roman" w:cs="Calibri"/>
                <w:color w:val="000000"/>
                <w:sz w:val="20"/>
                <w:szCs w:val="20"/>
              </w:rPr>
              <w:t> </w:t>
            </w:r>
          </w:p>
        </w:tc>
        <w:tc>
          <w:tcPr>
            <w:tcW w:w="0" w:type="auto"/>
            <w:tcBorders>
              <w:top w:val="nil"/>
              <w:left w:val="single" w:color="auto" w:sz="4" w:space="0"/>
              <w:bottom w:val="single" w:color="auto" w:sz="4" w:space="0"/>
              <w:right w:val="single" w:color="auto" w:sz="4" w:space="0"/>
            </w:tcBorders>
            <w:shd w:val="clear" w:color="000000" w:fill="000000"/>
            <w:vAlign w:val="center"/>
            <w:hideMark/>
          </w:tcPr>
          <w:p w:rsidRPr="00C5554B" w:rsidR="00C5554B" w:rsidP="00C5554B" w:rsidRDefault="00C5554B" w14:paraId="374C3A5F" w14:textId="77777777">
            <w:pPr>
              <w:spacing w:after="0" w:line="240" w:lineRule="auto"/>
              <w:rPr>
                <w:rFonts w:ascii="Century Gothic" w:hAnsi="Century Gothic" w:eastAsia="Times New Roman" w:cs="Calibri"/>
                <w:color w:val="000000"/>
                <w:sz w:val="20"/>
                <w:szCs w:val="20"/>
              </w:rPr>
            </w:pPr>
            <w:r w:rsidRPr="00C5554B">
              <w:rPr>
                <w:rFonts w:ascii="Century Gothic" w:hAnsi="Century Gothic" w:eastAsia="Times New Roman" w:cs="Calibri"/>
                <w:color w:val="000000"/>
                <w:sz w:val="20"/>
                <w:szCs w:val="20"/>
              </w:rPr>
              <w:t> </w:t>
            </w:r>
          </w:p>
        </w:tc>
      </w:tr>
      <w:tr w:rsidRPr="00C5554B" w:rsidR="00C5554B" w:rsidTr="00C5554B" w14:paraId="7295F6F1" w14:textId="77777777">
        <w:trPr>
          <w:trHeight w:val="82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C474E" w:rsidR="00C5554B" w:rsidP="00C5554B" w:rsidRDefault="00C5554B" w14:paraId="71DDCAFC" w14:textId="0A00663C">
            <w:pPr>
              <w:spacing w:after="0" w:line="240" w:lineRule="auto"/>
              <w:rPr>
                <w:rFonts w:ascii="Century Gothic" w:hAnsi="Century Gothic" w:eastAsia="Times New Roman" w:cs="Calibri"/>
                <w:color w:val="0563C1"/>
                <w:sz w:val="20"/>
                <w:szCs w:val="20"/>
              </w:rPr>
            </w:pPr>
            <w:r w:rsidRPr="00AC474E">
              <w:rPr>
                <w:rFonts w:ascii="Century Gothic" w:hAnsi="Century Gothic" w:eastAsia="Times New Roman" w:cs="Calibri"/>
                <w:sz w:val="20"/>
                <w:szCs w:val="20"/>
              </w:rPr>
              <w:t>Complete "The Art of Asking for Help" Worksheet</w:t>
            </w:r>
            <w:r w:rsidRPr="00AC474E" w:rsidR="00AC474E">
              <w:rPr>
                <w:rFonts w:ascii="Century Gothic" w:hAnsi="Century Gothic" w:eastAsia="Times New Roman" w:cs="Calibri"/>
                <w:sz w:val="20"/>
                <w:szCs w:val="20"/>
              </w:rPr>
              <w:t xml:space="preserve"> (link in Moodle)</w:t>
            </w:r>
          </w:p>
        </w:tc>
        <w:tc>
          <w:tcPr>
            <w:tcW w:w="0" w:type="auto"/>
            <w:tcBorders>
              <w:top w:val="nil"/>
              <w:left w:val="nil"/>
              <w:bottom w:val="single" w:color="auto" w:sz="8" w:space="0"/>
              <w:right w:val="single" w:color="auto" w:sz="8" w:space="0"/>
            </w:tcBorders>
            <w:shd w:val="clear" w:color="auto" w:fill="auto"/>
            <w:noWrap/>
            <w:vAlign w:val="center"/>
            <w:hideMark/>
          </w:tcPr>
          <w:p w:rsidRPr="00C5554B" w:rsidR="00C5554B" w:rsidP="00C5554B" w:rsidRDefault="00BA6B8A" w14:paraId="64C113EB" w14:textId="7E4130BA">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C5554B" w:rsidR="00C5554B">
              <w:rPr>
                <w:rFonts w:ascii="Century Gothic" w:hAnsi="Century Gothic" w:eastAsia="Times New Roman" w:cs="Calibri"/>
                <w:color w:val="000000"/>
                <w:sz w:val="20"/>
                <w:szCs w:val="20"/>
              </w:rPr>
              <w:t>0 points</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C5554B" w:rsidR="00C5554B" w:rsidP="00C5554B" w:rsidRDefault="00A134FB" w14:paraId="5E25FE34" w14:textId="5F09CD99">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Bring a printed copy (including your response</w:t>
            </w:r>
            <w:r w:rsidR="00EC4EDF">
              <w:rPr>
                <w:rFonts w:ascii="Century Gothic" w:hAnsi="Century Gothic" w:eastAsia="Times New Roman" w:cs="Calibri"/>
                <w:color w:val="000000"/>
                <w:sz w:val="20"/>
                <w:szCs w:val="20"/>
              </w:rPr>
              <w:t>s</w:t>
            </w:r>
            <w:r>
              <w:rPr>
                <w:rFonts w:ascii="Century Gothic" w:hAnsi="Century Gothic" w:eastAsia="Times New Roman" w:cs="Calibri"/>
                <w:color w:val="000000"/>
                <w:sz w:val="20"/>
                <w:szCs w:val="20"/>
              </w:rPr>
              <w:t>)</w:t>
            </w:r>
            <w:r w:rsidRPr="001C0358">
              <w:rPr>
                <w:rFonts w:ascii="Century Gothic" w:hAnsi="Century Gothic" w:eastAsia="Times New Roman" w:cs="Calibri"/>
                <w:color w:val="000000"/>
                <w:sz w:val="20"/>
                <w:szCs w:val="20"/>
              </w:rPr>
              <w:t xml:space="preserve"> t</w:t>
            </w:r>
            <w:r>
              <w:rPr>
                <w:rFonts w:ascii="Century Gothic" w:hAnsi="Century Gothic" w:eastAsia="Times New Roman" w:cs="Calibri"/>
                <w:color w:val="000000"/>
                <w:sz w:val="20"/>
                <w:szCs w:val="20"/>
              </w:rPr>
              <w:t xml:space="preserve">o class with you on </w:t>
            </w:r>
            <w:r w:rsidR="00596E8C">
              <w:rPr>
                <w:rFonts w:ascii="Century Gothic" w:hAnsi="Century Gothic" w:eastAsia="Times New Roman" w:cs="Calibri"/>
                <w:color w:val="000000"/>
                <w:sz w:val="20"/>
                <w:szCs w:val="20"/>
              </w:rPr>
              <w:t>Tues</w:t>
            </w:r>
            <w:r w:rsidRPr="00C5554B" w:rsidR="00C5554B">
              <w:rPr>
                <w:rFonts w:ascii="Century Gothic" w:hAnsi="Century Gothic" w:eastAsia="Times New Roman" w:cs="Calibri"/>
                <w:color w:val="000000"/>
                <w:sz w:val="20"/>
                <w:szCs w:val="20"/>
              </w:rPr>
              <w:t xml:space="preserve"> Sept 21</w:t>
            </w:r>
          </w:p>
        </w:tc>
      </w:tr>
      <w:tr w:rsidRPr="00C5554B" w:rsidR="00C5554B" w:rsidTr="00C5554B" w14:paraId="61BC9959" w14:textId="77777777">
        <w:trPr>
          <w:trHeight w:val="55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C5554B" w:rsidR="00C5554B" w:rsidP="00C5554B" w:rsidRDefault="006B3FC6" w14:paraId="7E2F6486" w14:textId="4B2E15FA">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 xml:space="preserve">Schedule FYM Meeting #1.  </w:t>
            </w:r>
            <w:r w:rsidRPr="00C5554B" w:rsidR="00C5554B">
              <w:rPr>
                <w:rFonts w:ascii="Century Gothic" w:hAnsi="Century Gothic" w:eastAsia="Times New Roman" w:cs="Calibri"/>
                <w:color w:val="000000"/>
                <w:sz w:val="20"/>
                <w:szCs w:val="20"/>
              </w:rPr>
              <w:t xml:space="preserve"> Be prepared to show them your planner or some sort of organizational/time management system</w:t>
            </w:r>
          </w:p>
        </w:tc>
        <w:tc>
          <w:tcPr>
            <w:tcW w:w="0" w:type="auto"/>
            <w:tcBorders>
              <w:top w:val="nil"/>
              <w:left w:val="nil"/>
              <w:bottom w:val="single" w:color="auto" w:sz="8" w:space="0"/>
              <w:right w:val="single" w:color="auto" w:sz="8" w:space="0"/>
            </w:tcBorders>
            <w:shd w:val="clear" w:color="auto" w:fill="auto"/>
            <w:noWrap/>
            <w:vAlign w:val="center"/>
            <w:hideMark/>
          </w:tcPr>
          <w:p w:rsidRPr="00C5554B" w:rsidR="00C5554B" w:rsidP="00C5554B" w:rsidRDefault="00BA6B8A" w14:paraId="7B3054F3" w14:textId="5B3C4566">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C5554B" w:rsidR="00C5554B">
              <w:rPr>
                <w:rFonts w:ascii="Century Gothic" w:hAnsi="Century Gothic" w:eastAsia="Times New Roman" w:cs="Calibri"/>
                <w:color w:val="000000"/>
                <w:sz w:val="20"/>
                <w:szCs w:val="20"/>
              </w:rPr>
              <w:t>0 points</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C5554B" w:rsidR="00C5554B" w:rsidP="00C5554B" w:rsidRDefault="00596E8C" w14:paraId="0837DA41" w14:textId="194E1F6D">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Complete meeting by Mon</w:t>
            </w:r>
            <w:r w:rsidRPr="00C5554B" w:rsidR="00C5554B">
              <w:rPr>
                <w:rFonts w:ascii="Century Gothic" w:hAnsi="Century Gothic" w:eastAsia="Times New Roman" w:cs="Calibri"/>
                <w:color w:val="000000"/>
                <w:sz w:val="20"/>
                <w:szCs w:val="20"/>
              </w:rPr>
              <w:t xml:space="preserve"> Sept 27</w:t>
            </w:r>
          </w:p>
        </w:tc>
      </w:tr>
    </w:tbl>
    <w:p w:rsidR="00D8254B" w:rsidP="00C5554B" w:rsidRDefault="00D8254B" w14:paraId="43390AEE" w14:textId="77777777">
      <w:pPr>
        <w:jc w:val="center"/>
        <w:rPr>
          <w:rFonts w:ascii="Century Gothic" w:hAnsi="Century Gothic"/>
          <w:b/>
          <w:u w:val="single"/>
        </w:rPr>
      </w:pPr>
    </w:p>
    <w:p w:rsidR="00D8254B" w:rsidP="00EC4EDF" w:rsidRDefault="00D8254B" w14:paraId="0988A547" w14:textId="4C5EB382">
      <w:pPr>
        <w:rPr>
          <w:rFonts w:ascii="Century Gothic" w:hAnsi="Century Gothic"/>
          <w:b/>
          <w:u w:val="single"/>
        </w:rPr>
      </w:pPr>
    </w:p>
    <w:p w:rsidR="00C5554B" w:rsidP="00C5554B" w:rsidRDefault="00C5554B" w14:paraId="09A657A9" w14:textId="06563F9A">
      <w:pPr>
        <w:jc w:val="center"/>
        <w:rPr>
          <w:rFonts w:ascii="Century Gothic" w:hAnsi="Century Gothic"/>
        </w:rPr>
      </w:pPr>
      <w:r>
        <w:rPr>
          <w:rFonts w:ascii="Century Gothic" w:hAnsi="Century Gothic"/>
          <w:b/>
          <w:u w:val="single"/>
        </w:rPr>
        <w:lastRenderedPageBreak/>
        <w:t>Week 4 – The Art of Asking for Help</w:t>
      </w:r>
      <w:r w:rsidR="005245AB">
        <w:rPr>
          <w:rFonts w:ascii="Century Gothic" w:hAnsi="Century Gothic"/>
          <w:b/>
          <w:u w:val="single"/>
        </w:rPr>
        <w:t xml:space="preserve"> – Tues Sept 21</w:t>
      </w:r>
    </w:p>
    <w:p w:rsidRPr="00A134FB" w:rsidR="00C5554B" w:rsidP="00C5554B" w:rsidRDefault="00C5554B" w14:paraId="2EB52D1D" w14:textId="748EEF13">
      <w:pPr>
        <w:rPr>
          <w:rFonts w:ascii="Century Gothic" w:hAnsi="Century Gothic"/>
          <w:sz w:val="20"/>
          <w:szCs w:val="20"/>
        </w:rPr>
      </w:pPr>
      <w:r w:rsidRPr="00A134FB">
        <w:rPr>
          <w:rFonts w:ascii="Century Gothic" w:hAnsi="Century Gothic"/>
          <w:sz w:val="20"/>
          <w:szCs w:val="20"/>
        </w:rPr>
        <w:t>By the end of Week 4, you should…</w:t>
      </w:r>
    </w:p>
    <w:p w:rsidRPr="00A134FB" w:rsidR="004B4E38" w:rsidP="004B4E38" w:rsidRDefault="004B4E38" w14:paraId="2A769C85" w14:textId="55C9CF41">
      <w:pPr>
        <w:pStyle w:val="ListParagraph"/>
        <w:numPr>
          <w:ilvl w:val="0"/>
          <w:numId w:val="11"/>
        </w:numPr>
        <w:rPr>
          <w:rFonts w:ascii="Century Gothic" w:hAnsi="Century Gothic"/>
          <w:sz w:val="20"/>
          <w:szCs w:val="20"/>
        </w:rPr>
      </w:pPr>
      <w:r w:rsidRPr="00A134FB">
        <w:rPr>
          <w:rFonts w:ascii="Century Gothic" w:hAnsi="Century Gothic"/>
          <w:sz w:val="20"/>
          <w:szCs w:val="20"/>
        </w:rPr>
        <w:t xml:space="preserve">Practice </w:t>
      </w:r>
      <w:r w:rsidRPr="00A134FB" w:rsidR="00612218">
        <w:rPr>
          <w:rFonts w:ascii="Century Gothic" w:hAnsi="Century Gothic"/>
          <w:sz w:val="20"/>
          <w:szCs w:val="20"/>
        </w:rPr>
        <w:t>self-awareness, as demonstrated by the ability to identify and articulate</w:t>
      </w:r>
      <w:r w:rsidRPr="00A134FB">
        <w:rPr>
          <w:rFonts w:ascii="Century Gothic" w:hAnsi="Century Gothic"/>
          <w:sz w:val="20"/>
          <w:szCs w:val="20"/>
        </w:rPr>
        <w:t xml:space="preserve"> your needs.</w:t>
      </w:r>
    </w:p>
    <w:p w:rsidRPr="00A134FB" w:rsidR="004B4E38" w:rsidP="004B4E38" w:rsidRDefault="004B4E38" w14:paraId="3E54E7DB" w14:textId="07C2EE78">
      <w:pPr>
        <w:pStyle w:val="ListParagraph"/>
        <w:numPr>
          <w:ilvl w:val="0"/>
          <w:numId w:val="11"/>
        </w:numPr>
        <w:rPr>
          <w:rFonts w:ascii="Century Gothic" w:hAnsi="Century Gothic"/>
          <w:sz w:val="20"/>
          <w:szCs w:val="20"/>
        </w:rPr>
      </w:pPr>
      <w:r w:rsidRPr="00A134FB">
        <w:rPr>
          <w:rFonts w:ascii="Century Gothic" w:hAnsi="Century Gothic"/>
          <w:sz w:val="20"/>
          <w:szCs w:val="20"/>
        </w:rPr>
        <w:t>Practice formulating a request for help to address your specific needs.</w:t>
      </w:r>
    </w:p>
    <w:p w:rsidRPr="00A134FB" w:rsidR="004B4E38" w:rsidP="004B4E38" w:rsidRDefault="004B4E38" w14:paraId="5C431ABA" w14:textId="1ED5F42D">
      <w:pPr>
        <w:pStyle w:val="ListParagraph"/>
        <w:numPr>
          <w:ilvl w:val="0"/>
          <w:numId w:val="11"/>
        </w:numPr>
        <w:rPr>
          <w:rFonts w:ascii="Century Gothic" w:hAnsi="Century Gothic"/>
          <w:sz w:val="20"/>
          <w:szCs w:val="20"/>
        </w:rPr>
      </w:pPr>
      <w:r w:rsidRPr="6086C3C1" w:rsidR="004B4E38">
        <w:rPr>
          <w:rFonts w:ascii="Century Gothic" w:hAnsi="Century Gothic"/>
          <w:sz w:val="20"/>
          <w:szCs w:val="20"/>
        </w:rPr>
        <w:t>Engage in both seeking help</w:t>
      </w:r>
      <w:r w:rsidRPr="6086C3C1" w:rsidR="74D50343">
        <w:rPr>
          <w:rFonts w:ascii="Century Gothic" w:hAnsi="Century Gothic"/>
          <w:sz w:val="20"/>
          <w:szCs w:val="20"/>
        </w:rPr>
        <w:t xml:space="preserve"> </w:t>
      </w:r>
      <w:r w:rsidRPr="6086C3C1" w:rsidR="004B4E38">
        <w:rPr>
          <w:rFonts w:ascii="Century Gothic" w:hAnsi="Century Gothic"/>
          <w:sz w:val="20"/>
          <w:szCs w:val="20"/>
        </w:rPr>
        <w:t>and offering help to others.</w:t>
      </w:r>
    </w:p>
    <w:p w:rsidRPr="00A134FB" w:rsidR="004B4E38" w:rsidP="004B4E38" w:rsidRDefault="004B4E38" w14:paraId="462430A3" w14:textId="5B1AE0CA">
      <w:pPr>
        <w:pStyle w:val="ListParagraph"/>
        <w:numPr>
          <w:ilvl w:val="0"/>
          <w:numId w:val="11"/>
        </w:numPr>
        <w:rPr>
          <w:rFonts w:ascii="Century Gothic" w:hAnsi="Century Gothic"/>
          <w:sz w:val="20"/>
          <w:szCs w:val="20"/>
        </w:rPr>
      </w:pPr>
      <w:r w:rsidRPr="00A134FB">
        <w:rPr>
          <w:rFonts w:ascii="Century Gothic" w:hAnsi="Century Gothic"/>
          <w:sz w:val="20"/>
          <w:szCs w:val="20"/>
        </w:rPr>
        <w:t>Describe the role that asking for help plays in your success as a Centre student.</w:t>
      </w:r>
    </w:p>
    <w:tbl>
      <w:tblPr>
        <w:tblW w:w="0" w:type="auto"/>
        <w:tblInd w:w="-5" w:type="dxa"/>
        <w:tblLook w:val="04A0" w:firstRow="1" w:lastRow="0" w:firstColumn="1" w:lastColumn="0" w:noHBand="0" w:noVBand="1"/>
      </w:tblPr>
      <w:tblGrid>
        <w:gridCol w:w="2970"/>
        <w:gridCol w:w="3150"/>
        <w:gridCol w:w="4675"/>
      </w:tblGrid>
      <w:tr w:rsidRPr="00C5554B" w:rsidR="00C5554B" w:rsidTr="004B4E38" w14:paraId="0BDABB76"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C5554B" w:rsidR="00C5554B" w:rsidP="00C5554B" w:rsidRDefault="00C5554B" w14:paraId="3C4706C0" w14:textId="77777777">
            <w:pPr>
              <w:spacing w:after="0" w:line="240" w:lineRule="auto"/>
              <w:jc w:val="center"/>
              <w:rPr>
                <w:rFonts w:ascii="Century Gothic" w:hAnsi="Century Gothic" w:eastAsia="Times New Roman" w:cs="Calibri"/>
                <w:b/>
                <w:bCs/>
                <w:color w:val="000000"/>
                <w:sz w:val="20"/>
                <w:szCs w:val="20"/>
              </w:rPr>
            </w:pPr>
            <w:r w:rsidRPr="00C5554B">
              <w:rPr>
                <w:rFonts w:ascii="Century Gothic" w:hAnsi="Century Gothic" w:eastAsia="Times New Roman" w:cs="Calibri"/>
                <w:b/>
                <w:bCs/>
                <w:color w:val="000000"/>
                <w:sz w:val="20"/>
                <w:szCs w:val="20"/>
              </w:rPr>
              <w:t>WEEK 4 IN-CLASS ASSIGNMENTS</w:t>
            </w:r>
          </w:p>
        </w:tc>
      </w:tr>
      <w:tr w:rsidRPr="00C5554B" w:rsidR="008F69AF" w:rsidTr="00EC4EDF" w14:paraId="390250AE" w14:textId="77777777">
        <w:trPr>
          <w:trHeight w:val="540"/>
        </w:trPr>
        <w:tc>
          <w:tcPr>
            <w:tcW w:w="2970" w:type="dxa"/>
            <w:tcBorders>
              <w:top w:val="nil"/>
              <w:left w:val="single" w:color="auto" w:sz="4" w:space="0"/>
              <w:bottom w:val="single" w:color="auto" w:sz="4" w:space="0"/>
              <w:right w:val="single" w:color="auto" w:sz="4" w:space="0"/>
            </w:tcBorders>
            <w:shd w:val="clear" w:color="auto" w:fill="auto"/>
            <w:vAlign w:val="center"/>
            <w:hideMark/>
          </w:tcPr>
          <w:p w:rsidRPr="00C5554B" w:rsidR="00C5554B" w:rsidP="00C5554B" w:rsidRDefault="00633AD6" w14:paraId="61564AD3" w14:textId="1E712862">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Engage in the Reciprocity Circle Activity</w:t>
            </w:r>
            <w:r w:rsidRPr="00C5554B" w:rsidR="00C5554B">
              <w:rPr>
                <w:rFonts w:ascii="Century Gothic" w:hAnsi="Century Gothic" w:eastAsia="Times New Roman" w:cs="Calibri"/>
                <w:color w:val="000000"/>
                <w:sz w:val="20"/>
                <w:szCs w:val="20"/>
              </w:rPr>
              <w:t xml:space="preserve"> </w:t>
            </w:r>
          </w:p>
        </w:tc>
        <w:tc>
          <w:tcPr>
            <w:tcW w:w="3150" w:type="dxa"/>
            <w:tcBorders>
              <w:top w:val="nil"/>
              <w:left w:val="nil"/>
              <w:bottom w:val="single" w:color="auto" w:sz="4" w:space="0"/>
              <w:right w:val="single" w:color="auto" w:sz="4" w:space="0"/>
            </w:tcBorders>
            <w:shd w:val="clear" w:color="auto" w:fill="auto"/>
            <w:vAlign w:val="center"/>
            <w:hideMark/>
          </w:tcPr>
          <w:p w:rsidRPr="00C5554B" w:rsidR="00C5554B" w:rsidP="00C5554B" w:rsidRDefault="00BA6B8A" w14:paraId="468159E4" w14:textId="20570180">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C5554B" w:rsidR="00C5554B">
              <w:rPr>
                <w:rFonts w:ascii="Century Gothic" w:hAnsi="Century Gothic" w:eastAsia="Times New Roman" w:cs="Calibri"/>
                <w:color w:val="000000"/>
                <w:sz w:val="20"/>
                <w:szCs w:val="20"/>
              </w:rPr>
              <w:t>0 points</w:t>
            </w:r>
          </w:p>
        </w:tc>
        <w:tc>
          <w:tcPr>
            <w:tcW w:w="4675" w:type="dxa"/>
            <w:tcBorders>
              <w:top w:val="nil"/>
              <w:left w:val="nil"/>
              <w:bottom w:val="single" w:color="auto" w:sz="4" w:space="0"/>
              <w:right w:val="single" w:color="auto" w:sz="4" w:space="0"/>
            </w:tcBorders>
            <w:shd w:val="clear" w:color="auto" w:fill="auto"/>
            <w:vAlign w:val="center"/>
            <w:hideMark/>
          </w:tcPr>
          <w:p w:rsidRPr="00C5554B" w:rsidR="00C5554B" w:rsidP="00C5554B" w:rsidRDefault="00C5554B" w14:paraId="6B62667A" w14:textId="4F41CD00">
            <w:pPr>
              <w:spacing w:after="0" w:line="240" w:lineRule="auto"/>
              <w:rPr>
                <w:rFonts w:ascii="Century Gothic" w:hAnsi="Century Gothic" w:eastAsia="Times New Roman" w:cs="Calibri"/>
                <w:color w:val="000000"/>
                <w:sz w:val="20"/>
                <w:szCs w:val="20"/>
              </w:rPr>
            </w:pPr>
            <w:r w:rsidRPr="00C5554B">
              <w:rPr>
                <w:rFonts w:ascii="Century Gothic" w:hAnsi="Century Gothic" w:eastAsia="Times New Roman" w:cs="Calibri"/>
                <w:color w:val="000000"/>
                <w:sz w:val="20"/>
                <w:szCs w:val="20"/>
              </w:rPr>
              <w:t>To be co</w:t>
            </w:r>
            <w:r w:rsidR="00596E8C">
              <w:rPr>
                <w:rFonts w:ascii="Century Gothic" w:hAnsi="Century Gothic" w:eastAsia="Times New Roman" w:cs="Calibri"/>
                <w:color w:val="000000"/>
                <w:sz w:val="20"/>
                <w:szCs w:val="20"/>
              </w:rPr>
              <w:t xml:space="preserve">mpleted during class on Tues </w:t>
            </w:r>
            <w:r w:rsidRPr="00C5554B">
              <w:rPr>
                <w:rFonts w:ascii="Century Gothic" w:hAnsi="Century Gothic" w:eastAsia="Times New Roman" w:cs="Calibri"/>
                <w:color w:val="000000"/>
                <w:sz w:val="20"/>
                <w:szCs w:val="20"/>
              </w:rPr>
              <w:t>Sept 21</w:t>
            </w:r>
          </w:p>
        </w:tc>
      </w:tr>
      <w:tr w:rsidRPr="00C5554B" w:rsidR="00C5554B" w:rsidTr="004B4E38" w14:paraId="6514067B"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C5554B" w:rsidR="00C5554B" w:rsidP="00C5554B" w:rsidRDefault="00C5554B" w14:paraId="28DDEE84" w14:textId="77777777">
            <w:pPr>
              <w:spacing w:after="0" w:line="240" w:lineRule="auto"/>
              <w:jc w:val="center"/>
              <w:rPr>
                <w:rFonts w:ascii="Century Gothic" w:hAnsi="Century Gothic" w:eastAsia="Times New Roman" w:cs="Calibri"/>
                <w:b/>
                <w:bCs/>
                <w:color w:val="000000"/>
                <w:sz w:val="20"/>
                <w:szCs w:val="20"/>
              </w:rPr>
            </w:pPr>
            <w:r w:rsidRPr="00C5554B">
              <w:rPr>
                <w:rFonts w:ascii="Century Gothic" w:hAnsi="Century Gothic" w:eastAsia="Times New Roman" w:cs="Calibri"/>
                <w:b/>
                <w:bCs/>
                <w:color w:val="000000"/>
                <w:sz w:val="20"/>
                <w:szCs w:val="20"/>
              </w:rPr>
              <w:t>WEEK 4 HOMEWORK</w:t>
            </w:r>
          </w:p>
        </w:tc>
      </w:tr>
      <w:tr w:rsidRPr="00C5554B" w:rsidR="008F69AF" w:rsidTr="00EC4EDF" w14:paraId="270C1231" w14:textId="77777777">
        <w:trPr>
          <w:trHeight w:val="555"/>
        </w:trPr>
        <w:tc>
          <w:tcPr>
            <w:tcW w:w="2970" w:type="dxa"/>
            <w:tcBorders>
              <w:top w:val="nil"/>
              <w:left w:val="single" w:color="auto" w:sz="4" w:space="0"/>
              <w:bottom w:val="single" w:color="auto" w:sz="4" w:space="0"/>
              <w:right w:val="single" w:color="auto" w:sz="4" w:space="0"/>
            </w:tcBorders>
            <w:shd w:val="clear" w:color="auto" w:fill="auto"/>
            <w:vAlign w:val="center"/>
            <w:hideMark/>
          </w:tcPr>
          <w:p w:rsidRPr="00C5554B" w:rsidR="00C5554B" w:rsidP="007D42FA" w:rsidRDefault="00D57D31" w14:paraId="4C49964B" w14:textId="2B6CD867">
            <w:pPr>
              <w:spacing w:after="0" w:line="240" w:lineRule="auto"/>
              <w:rPr>
                <w:rFonts w:ascii="Century Gothic" w:hAnsi="Century Gothic" w:eastAsia="Times New Roman" w:cs="Calibri"/>
                <w:color w:val="0563C1"/>
                <w:u w:val="single"/>
              </w:rPr>
            </w:pPr>
            <w:hyperlink w:history="1" r:id="rId18">
              <w:r w:rsidRPr="008F69AF" w:rsidR="007D42FA">
                <w:rPr>
                  <w:rFonts w:ascii="Century Gothic" w:hAnsi="Century Gothic" w:eastAsia="Times New Roman" w:cs="Calibri"/>
                  <w:color w:val="000000"/>
                  <w:sz w:val="20"/>
                  <w:szCs w:val="20"/>
                </w:rPr>
                <w:t>Help</w:t>
              </w:r>
            </w:hyperlink>
            <w:r w:rsidRPr="008F69AF" w:rsidR="007D42FA">
              <w:rPr>
                <w:rFonts w:ascii="Century Gothic" w:hAnsi="Century Gothic" w:eastAsia="Times New Roman" w:cs="Calibri"/>
                <w:color w:val="000000"/>
                <w:sz w:val="20"/>
                <w:szCs w:val="20"/>
              </w:rPr>
              <w:t xml:space="preserve"> yourself, and help someone else.  </w:t>
            </w:r>
            <w:r w:rsidRPr="008F69AF" w:rsidR="007D42FA">
              <w:rPr>
                <w:rFonts w:ascii="Century Gothic" w:hAnsi="Century Gothic" w:eastAsia="Times New Roman" w:cs="Calibri"/>
                <w:b/>
                <w:color w:val="000000"/>
                <w:sz w:val="20"/>
                <w:szCs w:val="20"/>
              </w:rPr>
              <w:t>Assignment details in Moodle.</w:t>
            </w:r>
          </w:p>
        </w:tc>
        <w:tc>
          <w:tcPr>
            <w:tcW w:w="3150" w:type="dxa"/>
            <w:tcBorders>
              <w:top w:val="nil"/>
              <w:left w:val="nil"/>
              <w:bottom w:val="single" w:color="auto" w:sz="8" w:space="0"/>
              <w:right w:val="single" w:color="auto" w:sz="8" w:space="0"/>
            </w:tcBorders>
            <w:shd w:val="clear" w:color="auto" w:fill="auto"/>
            <w:noWrap/>
            <w:vAlign w:val="center"/>
            <w:hideMark/>
          </w:tcPr>
          <w:p w:rsidRPr="00C5554B" w:rsidR="00C5554B" w:rsidP="008F69AF" w:rsidRDefault="00EC4EDF" w14:paraId="3E178D85" w14:textId="26D6AFA2">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C5554B">
              <w:rPr>
                <w:rFonts w:ascii="Century Gothic" w:hAnsi="Century Gothic" w:eastAsia="Times New Roman" w:cs="Calibri"/>
                <w:color w:val="000000"/>
                <w:sz w:val="20"/>
                <w:szCs w:val="20"/>
              </w:rPr>
              <w:t>0 points</w:t>
            </w:r>
          </w:p>
        </w:tc>
        <w:tc>
          <w:tcPr>
            <w:tcW w:w="4675" w:type="dxa"/>
            <w:tcBorders>
              <w:top w:val="nil"/>
              <w:left w:val="single" w:color="auto" w:sz="4" w:space="0"/>
              <w:bottom w:val="single" w:color="auto" w:sz="4" w:space="0"/>
              <w:right w:val="single" w:color="auto" w:sz="4" w:space="0"/>
            </w:tcBorders>
            <w:shd w:val="clear" w:color="auto" w:fill="auto"/>
            <w:vAlign w:val="center"/>
            <w:hideMark/>
          </w:tcPr>
          <w:p w:rsidRPr="00C5554B" w:rsidR="00C5554B" w:rsidP="00EC4EDF" w:rsidRDefault="00EC4EDF" w14:paraId="289CEBBA" w14:textId="36AF38A4">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You will need to complete this activity in order to meet the requirements of your “Entry Ticket” for class on</w:t>
            </w:r>
            <w:r w:rsidR="00596E8C">
              <w:rPr>
                <w:rFonts w:ascii="Century Gothic" w:hAnsi="Century Gothic" w:eastAsia="Times New Roman" w:cs="Calibri"/>
                <w:color w:val="000000"/>
                <w:sz w:val="20"/>
                <w:szCs w:val="20"/>
              </w:rPr>
              <w:t xml:space="preserve"> Tues</w:t>
            </w:r>
            <w:r>
              <w:rPr>
                <w:rFonts w:ascii="Century Gothic" w:hAnsi="Century Gothic" w:eastAsia="Times New Roman" w:cs="Calibri"/>
                <w:color w:val="000000"/>
                <w:sz w:val="20"/>
                <w:szCs w:val="20"/>
              </w:rPr>
              <w:t xml:space="preserve"> Sept 28.  </w:t>
            </w:r>
          </w:p>
        </w:tc>
      </w:tr>
      <w:tr w:rsidRPr="00C5554B" w:rsidR="008F69AF" w:rsidTr="00EC4EDF" w14:paraId="5280A7DE" w14:textId="77777777">
        <w:trPr>
          <w:trHeight w:val="825"/>
        </w:trPr>
        <w:tc>
          <w:tcPr>
            <w:tcW w:w="2970" w:type="dxa"/>
            <w:tcBorders>
              <w:top w:val="nil"/>
              <w:left w:val="single" w:color="auto" w:sz="4" w:space="0"/>
              <w:bottom w:val="single" w:color="auto" w:sz="4" w:space="0"/>
              <w:right w:val="single" w:color="auto" w:sz="4" w:space="0"/>
            </w:tcBorders>
            <w:shd w:val="clear" w:color="auto" w:fill="auto"/>
            <w:vAlign w:val="center"/>
            <w:hideMark/>
          </w:tcPr>
          <w:p w:rsidRPr="00AC474E" w:rsidR="00C5554B" w:rsidP="00C5554B" w:rsidRDefault="00D57D31" w14:paraId="1522B08E" w14:textId="5B252A55">
            <w:pPr>
              <w:spacing w:after="0" w:line="240" w:lineRule="auto"/>
              <w:rPr>
                <w:rFonts w:ascii="Century Gothic" w:hAnsi="Century Gothic" w:eastAsia="Times New Roman" w:cs="Calibri"/>
                <w:color w:val="0563C1"/>
                <w:sz w:val="20"/>
                <w:szCs w:val="20"/>
              </w:rPr>
            </w:pPr>
            <w:hyperlink w:history="1" r:id="rId19">
              <w:r w:rsidRPr="00AC474E" w:rsidR="00C5554B">
                <w:rPr>
                  <w:rFonts w:ascii="Century Gothic" w:hAnsi="Century Gothic" w:eastAsia="Times New Roman" w:cs="Calibri"/>
                  <w:sz w:val="20"/>
                  <w:szCs w:val="20"/>
                </w:rPr>
                <w:t>Complete the Essential Academic Skills Reflection worksheet</w:t>
              </w:r>
            </w:hyperlink>
            <w:r w:rsidR="00AC474E">
              <w:rPr>
                <w:rFonts w:ascii="Century Gothic" w:hAnsi="Century Gothic" w:eastAsia="Times New Roman" w:cs="Calibri"/>
                <w:sz w:val="20"/>
                <w:szCs w:val="20"/>
              </w:rPr>
              <w:t xml:space="preserve"> (link in Moodle)</w:t>
            </w:r>
          </w:p>
        </w:tc>
        <w:tc>
          <w:tcPr>
            <w:tcW w:w="3150" w:type="dxa"/>
            <w:tcBorders>
              <w:top w:val="nil"/>
              <w:left w:val="nil"/>
              <w:bottom w:val="single" w:color="auto" w:sz="8" w:space="0"/>
              <w:right w:val="single" w:color="auto" w:sz="8" w:space="0"/>
            </w:tcBorders>
            <w:shd w:val="clear" w:color="auto" w:fill="auto"/>
            <w:noWrap/>
            <w:vAlign w:val="center"/>
            <w:hideMark/>
          </w:tcPr>
          <w:p w:rsidRPr="00C5554B" w:rsidR="00C5554B" w:rsidP="00C5554B" w:rsidRDefault="00BA6B8A" w14:paraId="6EDBE763" w14:textId="170A8921">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C5554B" w:rsidR="00C5554B">
              <w:rPr>
                <w:rFonts w:ascii="Century Gothic" w:hAnsi="Century Gothic" w:eastAsia="Times New Roman" w:cs="Calibri"/>
                <w:color w:val="000000"/>
                <w:sz w:val="20"/>
                <w:szCs w:val="20"/>
              </w:rPr>
              <w:t>0 points</w:t>
            </w:r>
          </w:p>
        </w:tc>
        <w:tc>
          <w:tcPr>
            <w:tcW w:w="4675" w:type="dxa"/>
            <w:tcBorders>
              <w:top w:val="nil"/>
              <w:left w:val="single" w:color="auto" w:sz="4" w:space="0"/>
              <w:bottom w:val="single" w:color="auto" w:sz="4" w:space="0"/>
              <w:right w:val="single" w:color="auto" w:sz="4" w:space="0"/>
            </w:tcBorders>
            <w:shd w:val="clear" w:color="auto" w:fill="auto"/>
            <w:vAlign w:val="center"/>
            <w:hideMark/>
          </w:tcPr>
          <w:p w:rsidRPr="00C5554B" w:rsidR="00C5554B" w:rsidP="00C5554B" w:rsidRDefault="00C5554B" w14:paraId="0548BCD3" w14:textId="56FC564B">
            <w:pPr>
              <w:spacing w:after="0" w:line="240" w:lineRule="auto"/>
              <w:rPr>
                <w:rFonts w:ascii="Century Gothic" w:hAnsi="Century Gothic" w:eastAsia="Times New Roman" w:cs="Calibri"/>
                <w:color w:val="000000"/>
                <w:sz w:val="20"/>
                <w:szCs w:val="20"/>
              </w:rPr>
            </w:pPr>
            <w:r w:rsidRPr="00C5554B">
              <w:rPr>
                <w:rFonts w:ascii="Century Gothic" w:hAnsi="Century Gothic" w:eastAsia="Times New Roman" w:cs="Calibri"/>
                <w:color w:val="000000"/>
                <w:sz w:val="20"/>
                <w:szCs w:val="20"/>
              </w:rPr>
              <w:t>Bring a printed copy (including you</w:t>
            </w:r>
            <w:r w:rsidR="00596E8C">
              <w:rPr>
                <w:rFonts w:ascii="Century Gothic" w:hAnsi="Century Gothic" w:eastAsia="Times New Roman" w:cs="Calibri"/>
                <w:color w:val="000000"/>
                <w:sz w:val="20"/>
                <w:szCs w:val="20"/>
              </w:rPr>
              <w:t>r responses) to class on Tues</w:t>
            </w:r>
            <w:r w:rsidRPr="00C5554B">
              <w:rPr>
                <w:rFonts w:ascii="Century Gothic" w:hAnsi="Century Gothic" w:eastAsia="Times New Roman" w:cs="Calibri"/>
                <w:color w:val="000000"/>
                <w:sz w:val="20"/>
                <w:szCs w:val="20"/>
              </w:rPr>
              <w:t xml:space="preserve"> Sept 28</w:t>
            </w:r>
          </w:p>
        </w:tc>
      </w:tr>
      <w:tr w:rsidRPr="00C5554B" w:rsidR="008F69AF" w:rsidTr="00EC4EDF" w14:paraId="05420C9D" w14:textId="77777777">
        <w:trPr>
          <w:trHeight w:val="555"/>
        </w:trPr>
        <w:tc>
          <w:tcPr>
            <w:tcW w:w="2970" w:type="dxa"/>
            <w:tcBorders>
              <w:top w:val="nil"/>
              <w:left w:val="single" w:color="auto" w:sz="8" w:space="0"/>
              <w:bottom w:val="single" w:color="auto" w:sz="8" w:space="0"/>
              <w:right w:val="single" w:color="auto" w:sz="8" w:space="0"/>
            </w:tcBorders>
            <w:shd w:val="clear" w:color="auto" w:fill="auto"/>
            <w:vAlign w:val="center"/>
            <w:hideMark/>
          </w:tcPr>
          <w:p w:rsidRPr="00C5554B" w:rsidR="00C5554B" w:rsidP="006B3FC6" w:rsidRDefault="006B3FC6" w14:paraId="2CB4D8D9" w14:textId="1C6CBBD2">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Complete</w:t>
            </w:r>
            <w:r w:rsidRPr="00C5554B" w:rsidR="00C5554B">
              <w:rPr>
                <w:rFonts w:ascii="Century Gothic" w:hAnsi="Century Gothic" w:eastAsia="Times New Roman" w:cs="Calibri"/>
                <w:color w:val="000000"/>
                <w:sz w:val="20"/>
                <w:szCs w:val="20"/>
              </w:rPr>
              <w:t xml:space="preserve"> </w:t>
            </w:r>
            <w:r>
              <w:rPr>
                <w:rFonts w:ascii="Century Gothic" w:hAnsi="Century Gothic" w:eastAsia="Times New Roman" w:cs="Calibri"/>
                <w:color w:val="000000"/>
                <w:sz w:val="20"/>
                <w:szCs w:val="20"/>
              </w:rPr>
              <w:t>FYM Meeting #1</w:t>
            </w:r>
            <w:r w:rsidR="00EC4EDF">
              <w:rPr>
                <w:rFonts w:ascii="Century Gothic" w:hAnsi="Century Gothic" w:eastAsia="Times New Roman" w:cs="Calibri"/>
                <w:color w:val="000000"/>
                <w:sz w:val="20"/>
                <w:szCs w:val="20"/>
              </w:rPr>
              <w:t xml:space="preserve"> (if you </w:t>
            </w:r>
            <w:proofErr w:type="gramStart"/>
            <w:r w:rsidR="00EC4EDF">
              <w:rPr>
                <w:rFonts w:ascii="Century Gothic" w:hAnsi="Century Gothic" w:eastAsia="Times New Roman" w:cs="Calibri"/>
                <w:color w:val="000000"/>
                <w:sz w:val="20"/>
                <w:szCs w:val="20"/>
              </w:rPr>
              <w:t>haven’t</w:t>
            </w:r>
            <w:proofErr w:type="gramEnd"/>
            <w:r w:rsidR="00EC4EDF">
              <w:rPr>
                <w:rFonts w:ascii="Century Gothic" w:hAnsi="Century Gothic" w:eastAsia="Times New Roman" w:cs="Calibri"/>
                <w:color w:val="000000"/>
                <w:sz w:val="20"/>
                <w:szCs w:val="20"/>
              </w:rPr>
              <w:t xml:space="preserve"> done so already</w:t>
            </w:r>
            <w:r>
              <w:rPr>
                <w:rFonts w:ascii="Century Gothic" w:hAnsi="Century Gothic" w:eastAsia="Times New Roman" w:cs="Calibri"/>
                <w:color w:val="000000"/>
                <w:sz w:val="20"/>
                <w:szCs w:val="20"/>
              </w:rPr>
              <w:t>.</w:t>
            </w:r>
            <w:r w:rsidR="00EC4EDF">
              <w:rPr>
                <w:rFonts w:ascii="Century Gothic" w:hAnsi="Century Gothic" w:eastAsia="Times New Roman" w:cs="Calibri"/>
                <w:color w:val="000000"/>
                <w:sz w:val="20"/>
                <w:szCs w:val="20"/>
              </w:rPr>
              <w:t>)</w:t>
            </w:r>
            <w:r>
              <w:rPr>
                <w:rFonts w:ascii="Century Gothic" w:hAnsi="Century Gothic" w:eastAsia="Times New Roman" w:cs="Calibri"/>
                <w:color w:val="000000"/>
                <w:sz w:val="20"/>
                <w:szCs w:val="20"/>
              </w:rPr>
              <w:t xml:space="preserve">  </w:t>
            </w:r>
            <w:r w:rsidRPr="00C5554B" w:rsidR="00C5554B">
              <w:rPr>
                <w:rFonts w:ascii="Century Gothic" w:hAnsi="Century Gothic" w:eastAsia="Times New Roman" w:cs="Calibri"/>
                <w:color w:val="000000"/>
                <w:sz w:val="20"/>
                <w:szCs w:val="20"/>
              </w:rPr>
              <w:t>Be prepared to show them your planner or some sort of organizational/time management system</w:t>
            </w:r>
          </w:p>
        </w:tc>
        <w:tc>
          <w:tcPr>
            <w:tcW w:w="3150" w:type="dxa"/>
            <w:tcBorders>
              <w:top w:val="nil"/>
              <w:left w:val="nil"/>
              <w:bottom w:val="single" w:color="auto" w:sz="8" w:space="0"/>
              <w:right w:val="single" w:color="auto" w:sz="8" w:space="0"/>
            </w:tcBorders>
            <w:shd w:val="clear" w:color="auto" w:fill="auto"/>
            <w:noWrap/>
            <w:vAlign w:val="center"/>
            <w:hideMark/>
          </w:tcPr>
          <w:p w:rsidRPr="00C5554B" w:rsidR="00C5554B" w:rsidP="00C5554B" w:rsidRDefault="00C5554B" w14:paraId="30EFD792" w14:textId="77777777">
            <w:pPr>
              <w:spacing w:after="0" w:line="240" w:lineRule="auto"/>
              <w:rPr>
                <w:rFonts w:ascii="Century Gothic" w:hAnsi="Century Gothic" w:eastAsia="Times New Roman" w:cs="Calibri"/>
                <w:color w:val="000000"/>
                <w:sz w:val="20"/>
                <w:szCs w:val="20"/>
              </w:rPr>
            </w:pPr>
            <w:r w:rsidRPr="00C5554B">
              <w:rPr>
                <w:rFonts w:ascii="Century Gothic" w:hAnsi="Century Gothic" w:eastAsia="Times New Roman" w:cs="Calibri"/>
                <w:color w:val="000000"/>
                <w:sz w:val="20"/>
                <w:szCs w:val="20"/>
              </w:rPr>
              <w:t>See Week 3 for information</w:t>
            </w:r>
          </w:p>
        </w:tc>
        <w:tc>
          <w:tcPr>
            <w:tcW w:w="4675" w:type="dxa"/>
            <w:tcBorders>
              <w:top w:val="nil"/>
              <w:left w:val="single" w:color="auto" w:sz="4" w:space="0"/>
              <w:bottom w:val="single" w:color="auto" w:sz="4" w:space="0"/>
              <w:right w:val="single" w:color="auto" w:sz="4" w:space="0"/>
            </w:tcBorders>
            <w:shd w:val="clear" w:color="auto" w:fill="auto"/>
            <w:vAlign w:val="center"/>
            <w:hideMark/>
          </w:tcPr>
          <w:p w:rsidRPr="00C5554B" w:rsidR="00C5554B" w:rsidP="00C5554B" w:rsidRDefault="00596E8C" w14:paraId="7C2DD49A" w14:textId="2435F376">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 xml:space="preserve">Complete meeting by Mon </w:t>
            </w:r>
            <w:r w:rsidRPr="00C5554B" w:rsidR="00C5554B">
              <w:rPr>
                <w:rFonts w:ascii="Century Gothic" w:hAnsi="Century Gothic" w:eastAsia="Times New Roman" w:cs="Calibri"/>
                <w:color w:val="000000"/>
                <w:sz w:val="20"/>
                <w:szCs w:val="20"/>
              </w:rPr>
              <w:t>Sept 27</w:t>
            </w:r>
          </w:p>
        </w:tc>
      </w:tr>
    </w:tbl>
    <w:p w:rsidR="00612218" w:rsidP="00612218" w:rsidRDefault="00612218" w14:paraId="68B8C1A6" w14:textId="77777777">
      <w:pPr>
        <w:jc w:val="center"/>
        <w:rPr>
          <w:rFonts w:ascii="Century Gothic" w:hAnsi="Century Gothic"/>
          <w:b/>
          <w:u w:val="single"/>
        </w:rPr>
      </w:pPr>
    </w:p>
    <w:p w:rsidR="00612218" w:rsidP="00612218" w:rsidRDefault="00612218" w14:paraId="4158108A" w14:textId="55960671">
      <w:pPr>
        <w:jc w:val="center"/>
        <w:rPr>
          <w:rFonts w:ascii="Century Gothic" w:hAnsi="Century Gothic"/>
        </w:rPr>
      </w:pPr>
      <w:r>
        <w:rPr>
          <w:rFonts w:ascii="Century Gothic" w:hAnsi="Century Gothic"/>
          <w:b/>
          <w:u w:val="single"/>
        </w:rPr>
        <w:t xml:space="preserve">Week 5 – Study Smarter, </w:t>
      </w:r>
      <w:proofErr w:type="gramStart"/>
      <w:r>
        <w:rPr>
          <w:rFonts w:ascii="Century Gothic" w:hAnsi="Century Gothic"/>
          <w:b/>
          <w:u w:val="single"/>
        </w:rPr>
        <w:t>Not</w:t>
      </w:r>
      <w:proofErr w:type="gramEnd"/>
      <w:r>
        <w:rPr>
          <w:rFonts w:ascii="Century Gothic" w:hAnsi="Century Gothic"/>
          <w:b/>
          <w:u w:val="single"/>
        </w:rPr>
        <w:t xml:space="preserve"> </w:t>
      </w:r>
      <w:proofErr w:type="gramStart"/>
      <w:r>
        <w:rPr>
          <w:rFonts w:ascii="Century Gothic" w:hAnsi="Century Gothic"/>
          <w:b/>
          <w:u w:val="single"/>
        </w:rPr>
        <w:t>Harder</w:t>
      </w:r>
      <w:proofErr w:type="gramEnd"/>
      <w:r w:rsidR="005245AB">
        <w:rPr>
          <w:rFonts w:ascii="Century Gothic" w:hAnsi="Century Gothic"/>
          <w:b/>
          <w:u w:val="single"/>
        </w:rPr>
        <w:t xml:space="preserve"> – Tues Sept 28</w:t>
      </w:r>
    </w:p>
    <w:p w:rsidRPr="00D8254B" w:rsidR="00612218" w:rsidP="00612218" w:rsidRDefault="00612218" w14:paraId="6A7F55DF" w14:textId="48E2B9EC">
      <w:pPr>
        <w:rPr>
          <w:rFonts w:ascii="Century Gothic" w:hAnsi="Century Gothic"/>
          <w:sz w:val="20"/>
          <w:szCs w:val="20"/>
        </w:rPr>
      </w:pPr>
      <w:r w:rsidRPr="00D8254B">
        <w:rPr>
          <w:rFonts w:ascii="Century Gothic" w:hAnsi="Century Gothic"/>
          <w:sz w:val="20"/>
          <w:szCs w:val="20"/>
        </w:rPr>
        <w:t>By the end of Week 5, you should:</w:t>
      </w:r>
    </w:p>
    <w:p w:rsidRPr="00D8254B" w:rsidR="00C5554B" w:rsidP="00612218" w:rsidRDefault="00612218" w14:paraId="1D06EC7A" w14:textId="6F17F29E">
      <w:pPr>
        <w:pStyle w:val="Heading4"/>
        <w:numPr>
          <w:ilvl w:val="0"/>
          <w:numId w:val="12"/>
        </w:numPr>
        <w:shd w:val="clear" w:color="auto" w:fill="FFFFFF"/>
        <w:spacing w:before="0" w:beforeAutospacing="0"/>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Be able to describe evidenced-based learning strategies to strengthen your current study habits.</w:t>
      </w:r>
    </w:p>
    <w:tbl>
      <w:tblPr>
        <w:tblW w:w="0" w:type="auto"/>
        <w:tblLook w:val="04A0" w:firstRow="1" w:lastRow="0" w:firstColumn="1" w:lastColumn="0" w:noHBand="0" w:noVBand="1"/>
      </w:tblPr>
      <w:tblGrid>
        <w:gridCol w:w="7709"/>
        <w:gridCol w:w="1068"/>
        <w:gridCol w:w="2013"/>
      </w:tblGrid>
      <w:tr w:rsidRPr="008F69AF" w:rsidR="008F69AF" w:rsidTr="00612218" w14:paraId="1539A566"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8F69AF" w:rsidR="008F69AF" w:rsidP="008F69AF" w:rsidRDefault="008F69AF" w14:paraId="5A374407" w14:textId="77777777">
            <w:pPr>
              <w:spacing w:after="0" w:line="240" w:lineRule="auto"/>
              <w:jc w:val="center"/>
              <w:rPr>
                <w:rFonts w:ascii="Century Gothic" w:hAnsi="Century Gothic" w:eastAsia="Times New Roman" w:cs="Calibri"/>
                <w:b/>
                <w:bCs/>
                <w:color w:val="000000"/>
                <w:sz w:val="20"/>
                <w:szCs w:val="20"/>
              </w:rPr>
            </w:pPr>
            <w:r w:rsidRPr="008F69AF">
              <w:rPr>
                <w:rFonts w:ascii="Century Gothic" w:hAnsi="Century Gothic" w:eastAsia="Times New Roman" w:cs="Calibri"/>
                <w:b/>
                <w:bCs/>
                <w:color w:val="000000"/>
                <w:sz w:val="20"/>
                <w:szCs w:val="20"/>
              </w:rPr>
              <w:t>WEEK 5 IN-CLASS ASSIGNMENTS</w:t>
            </w:r>
          </w:p>
        </w:tc>
      </w:tr>
      <w:tr w:rsidRPr="008F69AF" w:rsidR="006E266A" w:rsidTr="00612218" w14:paraId="1D147206" w14:textId="77777777">
        <w:trPr>
          <w:trHeight w:val="54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8F69AF" w:rsidR="008F69AF" w:rsidP="008F69AF" w:rsidRDefault="008F69AF" w14:paraId="5F8B0043" w14:textId="038229FD">
            <w:pPr>
              <w:spacing w:after="0" w:line="240" w:lineRule="auto"/>
              <w:rPr>
                <w:rFonts w:ascii="Century Gothic" w:hAnsi="Century Gothic" w:eastAsia="Times New Roman" w:cs="Calibri"/>
                <w:color w:val="000000"/>
                <w:sz w:val="20"/>
                <w:szCs w:val="20"/>
              </w:rPr>
            </w:pPr>
            <w:r w:rsidRPr="008F69AF">
              <w:rPr>
                <w:rFonts w:ascii="Century Gothic" w:hAnsi="Century Gothic" w:eastAsia="Times New Roman" w:cs="Calibri"/>
                <w:color w:val="000000"/>
                <w:sz w:val="20"/>
                <w:szCs w:val="20"/>
              </w:rPr>
              <w:t>Week 5 Entry Ticket</w:t>
            </w:r>
            <w:r w:rsidR="003638C8">
              <w:rPr>
                <w:rFonts w:ascii="Century Gothic" w:hAnsi="Century Gothic" w:eastAsia="Times New Roman" w:cs="Calibri"/>
                <w:color w:val="000000"/>
                <w:sz w:val="20"/>
                <w:szCs w:val="20"/>
              </w:rPr>
              <w:t xml:space="preserve"> (Help Yourself &amp; Help Someone Else.  See Week 4 Homework in Moodle for assignment details.)</w:t>
            </w:r>
          </w:p>
        </w:tc>
        <w:tc>
          <w:tcPr>
            <w:tcW w:w="0" w:type="auto"/>
            <w:tcBorders>
              <w:top w:val="nil"/>
              <w:left w:val="nil"/>
              <w:bottom w:val="single" w:color="auto" w:sz="4" w:space="0"/>
              <w:right w:val="single" w:color="auto" w:sz="4" w:space="0"/>
            </w:tcBorders>
            <w:shd w:val="clear" w:color="auto" w:fill="auto"/>
            <w:vAlign w:val="center"/>
            <w:hideMark/>
          </w:tcPr>
          <w:p w:rsidRPr="008F69AF" w:rsidR="008F69AF" w:rsidP="008F69AF" w:rsidRDefault="00BA6B8A" w14:paraId="7295EBBE" w14:textId="71D7E203">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8F69AF" w:rsidR="008F69AF">
              <w:rPr>
                <w:rFonts w:ascii="Century Gothic" w:hAnsi="Century Gothic" w:eastAsia="Times New Roman" w:cs="Calibri"/>
                <w:color w:val="000000"/>
                <w:sz w:val="20"/>
                <w:szCs w:val="20"/>
              </w:rPr>
              <w:t>0 points</w:t>
            </w:r>
          </w:p>
        </w:tc>
        <w:tc>
          <w:tcPr>
            <w:tcW w:w="0" w:type="auto"/>
            <w:tcBorders>
              <w:top w:val="nil"/>
              <w:left w:val="nil"/>
              <w:bottom w:val="single" w:color="auto" w:sz="4" w:space="0"/>
              <w:right w:val="single" w:color="auto" w:sz="4" w:space="0"/>
            </w:tcBorders>
            <w:shd w:val="clear" w:color="auto" w:fill="auto"/>
            <w:vAlign w:val="center"/>
            <w:hideMark/>
          </w:tcPr>
          <w:p w:rsidRPr="008F69AF" w:rsidR="008F69AF" w:rsidP="008F69AF" w:rsidRDefault="008F69AF" w14:paraId="7C81DD51" w14:textId="02A62A07">
            <w:pPr>
              <w:spacing w:after="0" w:line="240" w:lineRule="auto"/>
              <w:rPr>
                <w:rFonts w:ascii="Century Gothic" w:hAnsi="Century Gothic" w:eastAsia="Times New Roman" w:cs="Calibri"/>
                <w:color w:val="000000"/>
                <w:sz w:val="20"/>
                <w:szCs w:val="20"/>
              </w:rPr>
            </w:pPr>
            <w:r w:rsidRPr="008F69AF">
              <w:rPr>
                <w:rFonts w:ascii="Century Gothic" w:hAnsi="Century Gothic" w:eastAsia="Times New Roman" w:cs="Calibri"/>
                <w:color w:val="000000"/>
                <w:sz w:val="20"/>
                <w:szCs w:val="20"/>
              </w:rPr>
              <w:t>To be c</w:t>
            </w:r>
            <w:r w:rsidR="00596E8C">
              <w:rPr>
                <w:rFonts w:ascii="Century Gothic" w:hAnsi="Century Gothic" w:eastAsia="Times New Roman" w:cs="Calibri"/>
                <w:color w:val="000000"/>
                <w:sz w:val="20"/>
                <w:szCs w:val="20"/>
              </w:rPr>
              <w:t>ompleted during class on Tues</w:t>
            </w:r>
            <w:r w:rsidRPr="008F69AF">
              <w:rPr>
                <w:rFonts w:ascii="Century Gothic" w:hAnsi="Century Gothic" w:eastAsia="Times New Roman" w:cs="Calibri"/>
                <w:color w:val="000000"/>
                <w:sz w:val="20"/>
                <w:szCs w:val="20"/>
              </w:rPr>
              <w:t xml:space="preserve"> Sept 28</w:t>
            </w:r>
          </w:p>
        </w:tc>
      </w:tr>
      <w:tr w:rsidRPr="008F69AF" w:rsidR="006E266A" w:rsidTr="00612218" w14:paraId="72DEA7FB" w14:textId="77777777">
        <w:trPr>
          <w:trHeight w:val="54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8F69AF" w:rsidR="008F69AF" w:rsidP="008F69AF" w:rsidRDefault="008F69AF" w14:paraId="346724ED" w14:textId="77777777">
            <w:pPr>
              <w:spacing w:after="0" w:line="240" w:lineRule="auto"/>
              <w:rPr>
                <w:rFonts w:ascii="Century Gothic" w:hAnsi="Century Gothic" w:eastAsia="Times New Roman" w:cs="Calibri"/>
                <w:color w:val="000000"/>
                <w:sz w:val="20"/>
                <w:szCs w:val="20"/>
              </w:rPr>
            </w:pPr>
            <w:r w:rsidRPr="008F69AF">
              <w:rPr>
                <w:rFonts w:ascii="Century Gothic" w:hAnsi="Century Gothic" w:eastAsia="Times New Roman" w:cs="Calibri"/>
                <w:color w:val="000000"/>
                <w:sz w:val="20"/>
                <w:szCs w:val="20"/>
              </w:rPr>
              <w:t>Week 5 Exit Ticket</w:t>
            </w:r>
          </w:p>
        </w:tc>
        <w:tc>
          <w:tcPr>
            <w:tcW w:w="0" w:type="auto"/>
            <w:tcBorders>
              <w:top w:val="nil"/>
              <w:left w:val="nil"/>
              <w:bottom w:val="single" w:color="auto" w:sz="4" w:space="0"/>
              <w:right w:val="single" w:color="auto" w:sz="4" w:space="0"/>
            </w:tcBorders>
            <w:shd w:val="clear" w:color="auto" w:fill="auto"/>
            <w:vAlign w:val="center"/>
            <w:hideMark/>
          </w:tcPr>
          <w:p w:rsidRPr="008F69AF" w:rsidR="008F69AF" w:rsidP="008F69AF" w:rsidRDefault="00BA6B8A" w14:paraId="74005C48" w14:textId="6319C74E">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8F69AF" w:rsidR="008F69AF">
              <w:rPr>
                <w:rFonts w:ascii="Century Gothic" w:hAnsi="Century Gothic" w:eastAsia="Times New Roman" w:cs="Calibri"/>
                <w:color w:val="000000"/>
                <w:sz w:val="20"/>
                <w:szCs w:val="20"/>
              </w:rPr>
              <w:t>0 points</w:t>
            </w:r>
          </w:p>
        </w:tc>
        <w:tc>
          <w:tcPr>
            <w:tcW w:w="0" w:type="auto"/>
            <w:tcBorders>
              <w:top w:val="nil"/>
              <w:left w:val="nil"/>
              <w:bottom w:val="single" w:color="auto" w:sz="4" w:space="0"/>
              <w:right w:val="single" w:color="auto" w:sz="4" w:space="0"/>
            </w:tcBorders>
            <w:shd w:val="clear" w:color="auto" w:fill="auto"/>
            <w:vAlign w:val="center"/>
            <w:hideMark/>
          </w:tcPr>
          <w:p w:rsidRPr="008F69AF" w:rsidR="008F69AF" w:rsidP="008F69AF" w:rsidRDefault="008F69AF" w14:paraId="4CE11B3C" w14:textId="091131C8">
            <w:pPr>
              <w:spacing w:after="0" w:line="240" w:lineRule="auto"/>
              <w:rPr>
                <w:rFonts w:ascii="Century Gothic" w:hAnsi="Century Gothic" w:eastAsia="Times New Roman" w:cs="Calibri"/>
                <w:color w:val="000000"/>
                <w:sz w:val="20"/>
                <w:szCs w:val="20"/>
              </w:rPr>
            </w:pPr>
            <w:r w:rsidRPr="008F69AF">
              <w:rPr>
                <w:rFonts w:ascii="Century Gothic" w:hAnsi="Century Gothic" w:eastAsia="Times New Roman" w:cs="Calibri"/>
                <w:color w:val="000000"/>
                <w:sz w:val="20"/>
                <w:szCs w:val="20"/>
              </w:rPr>
              <w:t xml:space="preserve">To be </w:t>
            </w:r>
            <w:r w:rsidR="00596E8C">
              <w:rPr>
                <w:rFonts w:ascii="Century Gothic" w:hAnsi="Century Gothic" w:eastAsia="Times New Roman" w:cs="Calibri"/>
                <w:color w:val="000000"/>
                <w:sz w:val="20"/>
                <w:szCs w:val="20"/>
              </w:rPr>
              <w:t>completed during class on Tues</w:t>
            </w:r>
            <w:r w:rsidRPr="008F69AF">
              <w:rPr>
                <w:rFonts w:ascii="Century Gothic" w:hAnsi="Century Gothic" w:eastAsia="Times New Roman" w:cs="Calibri"/>
                <w:color w:val="000000"/>
                <w:sz w:val="20"/>
                <w:szCs w:val="20"/>
              </w:rPr>
              <w:t xml:space="preserve"> Sept 28</w:t>
            </w:r>
          </w:p>
        </w:tc>
      </w:tr>
      <w:tr w:rsidRPr="008F69AF" w:rsidR="008F69AF" w:rsidTr="00612218" w14:paraId="2B3C2BE3"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8F69AF" w:rsidR="008F69AF" w:rsidP="008F69AF" w:rsidRDefault="008F69AF" w14:paraId="62DF4A8F" w14:textId="77777777">
            <w:pPr>
              <w:spacing w:after="0" w:line="240" w:lineRule="auto"/>
              <w:jc w:val="center"/>
              <w:rPr>
                <w:rFonts w:ascii="Century Gothic" w:hAnsi="Century Gothic" w:eastAsia="Times New Roman" w:cs="Calibri"/>
                <w:b/>
                <w:bCs/>
                <w:color w:val="000000"/>
                <w:sz w:val="20"/>
                <w:szCs w:val="20"/>
              </w:rPr>
            </w:pPr>
            <w:r w:rsidRPr="008F69AF">
              <w:rPr>
                <w:rFonts w:ascii="Century Gothic" w:hAnsi="Century Gothic" w:eastAsia="Times New Roman" w:cs="Calibri"/>
                <w:b/>
                <w:bCs/>
                <w:color w:val="000000"/>
                <w:sz w:val="20"/>
                <w:szCs w:val="20"/>
              </w:rPr>
              <w:t>WEEK 5 HOMEWORK</w:t>
            </w:r>
          </w:p>
        </w:tc>
      </w:tr>
      <w:tr w:rsidRPr="008F69AF" w:rsidR="006E266A" w:rsidTr="00120793" w14:paraId="691A40F1" w14:textId="77777777">
        <w:trPr>
          <w:trHeight w:val="34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C474E" w:rsidR="008F69AF" w:rsidP="008F69AF" w:rsidRDefault="00D57D31" w14:paraId="3E6C786F" w14:textId="3BB4B79F">
            <w:pPr>
              <w:spacing w:after="0" w:line="240" w:lineRule="auto"/>
              <w:rPr>
                <w:rFonts w:ascii="Century Gothic" w:hAnsi="Century Gothic" w:eastAsia="Times New Roman" w:cs="Calibri"/>
                <w:sz w:val="20"/>
                <w:szCs w:val="20"/>
              </w:rPr>
            </w:pPr>
            <w:hyperlink w:history="1" r:id="rId20">
              <w:r w:rsidRPr="00AC474E" w:rsidR="008F69AF">
                <w:rPr>
                  <w:rFonts w:ascii="Century Gothic" w:hAnsi="Century Gothic" w:eastAsia="Times New Roman" w:cs="Calibri"/>
                  <w:sz w:val="20"/>
                  <w:szCs w:val="20"/>
                </w:rPr>
                <w:t>Watch "How to Use The Library Catalog" (10:57)</w:t>
              </w:r>
            </w:hyperlink>
            <w:r w:rsidRPr="00AC474E" w:rsidR="00AC474E">
              <w:rPr>
                <w:rFonts w:ascii="Century Gothic" w:hAnsi="Century Gothic" w:eastAsia="Times New Roman" w:cs="Calibri"/>
                <w:sz w:val="20"/>
                <w:szCs w:val="20"/>
              </w:rPr>
              <w:t xml:space="preserve"> (link in Moodle)</w:t>
            </w:r>
          </w:p>
        </w:tc>
        <w:tc>
          <w:tcPr>
            <w:tcW w:w="0" w:type="auto"/>
            <w:tcBorders>
              <w:top w:val="single" w:color="auto" w:sz="4" w:space="0"/>
              <w:left w:val="nil"/>
              <w:bottom w:val="single" w:color="auto" w:sz="4" w:space="0"/>
              <w:right w:val="single" w:color="auto" w:sz="4" w:space="0"/>
            </w:tcBorders>
            <w:shd w:val="clear" w:color="auto" w:fill="000000" w:themeFill="text1"/>
            <w:noWrap/>
            <w:vAlign w:val="center"/>
            <w:hideMark/>
          </w:tcPr>
          <w:p w:rsidRPr="008F69AF" w:rsidR="008F69AF" w:rsidP="008F69AF" w:rsidRDefault="008F69AF" w14:paraId="6255136A" w14:textId="77777777">
            <w:pPr>
              <w:spacing w:after="0" w:line="240" w:lineRule="auto"/>
              <w:rPr>
                <w:rFonts w:ascii="Century Gothic" w:hAnsi="Century Gothic" w:eastAsia="Times New Roman" w:cs="Calibri"/>
                <w:sz w:val="20"/>
                <w:szCs w:val="20"/>
              </w:rPr>
            </w:pPr>
            <w:r w:rsidRPr="008F69AF">
              <w:rPr>
                <w:rFonts w:ascii="Century Gothic" w:hAnsi="Century Gothic" w:eastAsia="Times New Roman" w:cs="Calibri"/>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8F69AF" w:rsidR="008F69AF" w:rsidP="008F69AF" w:rsidRDefault="008F69AF" w14:paraId="74D6A238" w14:textId="77777777">
            <w:pPr>
              <w:spacing w:after="0" w:line="240" w:lineRule="auto"/>
              <w:rPr>
                <w:rFonts w:ascii="Century Gothic" w:hAnsi="Century Gothic" w:eastAsia="Times New Roman" w:cs="Calibri"/>
                <w:sz w:val="20"/>
                <w:szCs w:val="20"/>
              </w:rPr>
            </w:pPr>
            <w:r w:rsidRPr="008F69AF">
              <w:rPr>
                <w:rFonts w:ascii="Century Gothic" w:hAnsi="Century Gothic" w:eastAsia="Times New Roman" w:cs="Calibri"/>
                <w:sz w:val="20"/>
                <w:szCs w:val="20"/>
              </w:rPr>
              <w:t> </w:t>
            </w:r>
          </w:p>
        </w:tc>
      </w:tr>
      <w:tr w:rsidRPr="008F69AF" w:rsidR="006E266A" w:rsidTr="00511588" w14:paraId="0CD2EF15" w14:textId="77777777">
        <w:trPr>
          <w:trHeight w:val="34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C474E" w:rsidR="008F69AF" w:rsidP="008F69AF" w:rsidRDefault="00D57D31" w14:paraId="2F3A4E78" w14:textId="6A99B8CD">
            <w:pPr>
              <w:spacing w:after="0" w:line="240" w:lineRule="auto"/>
              <w:rPr>
                <w:rFonts w:ascii="Century Gothic" w:hAnsi="Century Gothic" w:eastAsia="Times New Roman" w:cs="Calibri"/>
                <w:sz w:val="20"/>
                <w:szCs w:val="20"/>
              </w:rPr>
            </w:pPr>
            <w:hyperlink w:history="1" r:id="rId21">
              <w:r w:rsidRPr="00AC474E" w:rsidR="008F69AF">
                <w:rPr>
                  <w:rFonts w:ascii="Century Gothic" w:hAnsi="Century Gothic" w:eastAsia="Times New Roman" w:cs="Calibri"/>
                  <w:sz w:val="20"/>
                  <w:szCs w:val="20"/>
                </w:rPr>
                <w:t>Watch "How to Use the Library Databases" (7:28)</w:t>
              </w:r>
            </w:hyperlink>
            <w:r w:rsidRPr="00AC474E" w:rsidR="00AC474E">
              <w:rPr>
                <w:rFonts w:ascii="Century Gothic" w:hAnsi="Century Gothic" w:eastAsia="Times New Roman" w:cs="Calibri"/>
                <w:sz w:val="20"/>
                <w:szCs w:val="20"/>
              </w:rPr>
              <w:t xml:space="preserve"> (link in Moodle)</w:t>
            </w:r>
          </w:p>
        </w:tc>
        <w:tc>
          <w:tcPr>
            <w:tcW w:w="0" w:type="auto"/>
            <w:tcBorders>
              <w:top w:val="single" w:color="auto" w:sz="4" w:space="0"/>
              <w:left w:val="nil"/>
              <w:bottom w:val="single" w:color="auto" w:sz="4" w:space="0"/>
              <w:right w:val="single" w:color="auto" w:sz="4" w:space="0"/>
            </w:tcBorders>
            <w:shd w:val="clear" w:color="auto" w:fill="000000" w:themeFill="text1"/>
            <w:noWrap/>
            <w:vAlign w:val="center"/>
            <w:hideMark/>
          </w:tcPr>
          <w:p w:rsidRPr="008F69AF" w:rsidR="008F69AF" w:rsidP="008F69AF" w:rsidRDefault="008F69AF" w14:paraId="6AE1212A" w14:textId="77777777">
            <w:pPr>
              <w:spacing w:after="0" w:line="240" w:lineRule="auto"/>
              <w:rPr>
                <w:rFonts w:ascii="Century Gothic" w:hAnsi="Century Gothic" w:eastAsia="Times New Roman" w:cs="Calibri"/>
                <w:sz w:val="20"/>
                <w:szCs w:val="20"/>
              </w:rPr>
            </w:pPr>
            <w:r w:rsidRPr="008F69AF">
              <w:rPr>
                <w:rFonts w:ascii="Century Gothic" w:hAnsi="Century Gothic" w:eastAsia="Times New Roman" w:cs="Calibri"/>
                <w:sz w:val="20"/>
                <w:szCs w:val="20"/>
              </w:rPr>
              <w:t> </w:t>
            </w:r>
          </w:p>
        </w:tc>
        <w:tc>
          <w:tcPr>
            <w:tcW w:w="0" w:type="auto"/>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8F69AF" w:rsidR="008F69AF" w:rsidP="008F69AF" w:rsidRDefault="008F69AF" w14:paraId="59C244B6" w14:textId="77777777">
            <w:pPr>
              <w:spacing w:after="0" w:line="240" w:lineRule="auto"/>
              <w:rPr>
                <w:rFonts w:ascii="Century Gothic" w:hAnsi="Century Gothic" w:eastAsia="Times New Roman" w:cs="Calibri"/>
                <w:sz w:val="20"/>
                <w:szCs w:val="20"/>
              </w:rPr>
            </w:pPr>
            <w:r w:rsidRPr="008F69AF">
              <w:rPr>
                <w:rFonts w:ascii="Century Gothic" w:hAnsi="Century Gothic" w:eastAsia="Times New Roman" w:cs="Calibri"/>
                <w:sz w:val="20"/>
                <w:szCs w:val="20"/>
              </w:rPr>
              <w:t> </w:t>
            </w:r>
          </w:p>
        </w:tc>
      </w:tr>
      <w:tr w:rsidRPr="008F69AF" w:rsidR="006E266A" w:rsidTr="00511588" w14:paraId="3C4B784B" w14:textId="77777777">
        <w:trPr>
          <w:trHeight w:val="555"/>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8F69AF" w:rsidR="008F69AF" w:rsidP="008F69AF" w:rsidRDefault="008F69AF" w14:paraId="132AC0DD" w14:textId="77777777">
            <w:pPr>
              <w:spacing w:after="0" w:line="240" w:lineRule="auto"/>
              <w:rPr>
                <w:rFonts w:ascii="Century Gothic" w:hAnsi="Century Gothic" w:eastAsia="Times New Roman" w:cs="Calibri"/>
                <w:color w:val="000000"/>
                <w:sz w:val="20"/>
                <w:szCs w:val="20"/>
              </w:rPr>
            </w:pPr>
            <w:r w:rsidRPr="008F69AF">
              <w:rPr>
                <w:rFonts w:ascii="Century Gothic" w:hAnsi="Century Gothic" w:eastAsia="Times New Roman" w:cs="Calibri"/>
                <w:color w:val="000000"/>
                <w:sz w:val="20"/>
                <w:szCs w:val="20"/>
              </w:rPr>
              <w:t>Upload a Selfie to Moodle with the Book that you found in the Library.  (Assignment details provided in the "How to Use the Library Catalog" video linked above)</w:t>
            </w:r>
          </w:p>
        </w:tc>
        <w:tc>
          <w:tcPr>
            <w:tcW w:w="0" w:type="auto"/>
            <w:tcBorders>
              <w:top w:val="single" w:color="auto" w:sz="4" w:space="0"/>
              <w:left w:val="single" w:color="auto" w:sz="4" w:space="0"/>
              <w:bottom w:val="single" w:color="auto" w:sz="4" w:space="0"/>
              <w:right w:val="single" w:color="auto" w:sz="8" w:space="0"/>
            </w:tcBorders>
            <w:shd w:val="clear" w:color="auto" w:fill="auto"/>
            <w:noWrap/>
            <w:vAlign w:val="center"/>
            <w:hideMark/>
          </w:tcPr>
          <w:p w:rsidRPr="008F69AF" w:rsidR="008F69AF" w:rsidP="008F69AF" w:rsidRDefault="00BA6B8A" w14:paraId="6A3595A8" w14:textId="1C701EE2">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8F69AF" w:rsidR="008F69AF">
              <w:rPr>
                <w:rFonts w:ascii="Century Gothic" w:hAnsi="Century Gothic" w:eastAsia="Times New Roman" w:cs="Calibri"/>
                <w:color w:val="000000"/>
                <w:sz w:val="20"/>
                <w:szCs w:val="20"/>
              </w:rPr>
              <w:t>0 points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8F69AF" w:rsidR="008F69AF" w:rsidP="008F69AF" w:rsidRDefault="00596E8C" w14:paraId="24BB30CA" w14:textId="3BB7AEC8">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 xml:space="preserve">Upload by Mon </w:t>
            </w:r>
            <w:r w:rsidRPr="008F69AF" w:rsidR="008F69AF">
              <w:rPr>
                <w:rFonts w:ascii="Century Gothic" w:hAnsi="Century Gothic" w:eastAsia="Times New Roman" w:cs="Calibri"/>
                <w:color w:val="000000"/>
                <w:sz w:val="20"/>
                <w:szCs w:val="20"/>
              </w:rPr>
              <w:t>Oct 4 @ 11:59pm</w:t>
            </w:r>
          </w:p>
        </w:tc>
      </w:tr>
      <w:tr w:rsidRPr="008F69AF" w:rsidR="006E266A" w:rsidTr="00511588" w14:paraId="31089472" w14:textId="77777777">
        <w:trPr>
          <w:trHeight w:val="555"/>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8F69AF" w:rsidR="00511588" w:rsidP="008F69AF" w:rsidRDefault="00511588" w14:paraId="7166870F" w14:textId="40BDEB32">
            <w:pPr>
              <w:spacing w:after="0" w:line="240" w:lineRule="auto"/>
              <w:rPr>
                <w:rFonts w:ascii="Century Gothic" w:hAnsi="Century Gothic" w:eastAsia="Times New Roman" w:cs="Calibri"/>
                <w:color w:val="000000"/>
                <w:sz w:val="20"/>
                <w:szCs w:val="20"/>
              </w:rPr>
            </w:pPr>
            <w:r w:rsidRPr="00511588">
              <w:rPr>
                <w:rFonts w:ascii="Century Gothic" w:hAnsi="Century Gothic" w:eastAsia="Times New Roman" w:cs="Calibri"/>
                <w:color w:val="000000"/>
                <w:sz w:val="20"/>
                <w:szCs w:val="20"/>
              </w:rPr>
              <w:t xml:space="preserve">Please bring your computer to class next week.  You will need it for an in-class activity.  If this presents a hardship for you, please let your instructor know as soon as possible so that other arrangements </w:t>
            </w:r>
            <w:proofErr w:type="gramStart"/>
            <w:r w:rsidRPr="00511588">
              <w:rPr>
                <w:rFonts w:ascii="Century Gothic" w:hAnsi="Century Gothic" w:eastAsia="Times New Roman" w:cs="Calibri"/>
                <w:color w:val="000000"/>
                <w:sz w:val="20"/>
                <w:szCs w:val="20"/>
              </w:rPr>
              <w:t>can be made</w:t>
            </w:r>
            <w:proofErr w:type="gramEnd"/>
            <w:r w:rsidRPr="00511588">
              <w:rPr>
                <w:rFonts w:ascii="Century Gothic" w:hAnsi="Century Gothic" w:eastAsia="Times New Roman" w:cs="Calibri"/>
                <w:color w:val="000000"/>
                <w:sz w:val="20"/>
                <w:szCs w:val="20"/>
              </w:rPr>
              <w:t>.</w:t>
            </w:r>
            <w:r w:rsidR="006E266A">
              <w:rPr>
                <w:rFonts w:ascii="Century Gothic" w:hAnsi="Century Gothic" w:eastAsia="Times New Roman" w:cs="Calibri"/>
                <w:color w:val="000000"/>
                <w:sz w:val="20"/>
                <w:szCs w:val="20"/>
              </w:rPr>
              <w:t xml:space="preserve"> </w:t>
            </w:r>
            <w:r w:rsidRPr="006E266A" w:rsidR="006E266A">
              <w:rPr>
                <w:rFonts w:ascii="Century Gothic" w:hAnsi="Century Gothic" w:eastAsia="Times New Roman" w:cs="Calibri"/>
                <w:color w:val="FF0000"/>
                <w:sz w:val="20"/>
                <w:szCs w:val="20"/>
              </w:rPr>
              <w:t>(</w:t>
            </w:r>
            <w:r w:rsidR="006E266A">
              <w:rPr>
                <w:rFonts w:ascii="Century Gothic" w:hAnsi="Century Gothic" w:eastAsia="Times New Roman" w:cs="Calibri"/>
                <w:color w:val="FF0000"/>
                <w:sz w:val="20"/>
                <w:szCs w:val="20"/>
              </w:rPr>
              <w:t>E</w:t>
            </w:r>
            <w:r w:rsidRPr="006E266A" w:rsidR="006E266A">
              <w:rPr>
                <w:rFonts w:ascii="Century Gothic" w:hAnsi="Century Gothic" w:eastAsia="Times New Roman" w:cs="Calibri"/>
                <w:color w:val="FF0000"/>
                <w:sz w:val="20"/>
                <w:szCs w:val="20"/>
              </w:rPr>
              <w:t>liminate this line</w:t>
            </w:r>
            <w:r w:rsidR="006E266A">
              <w:rPr>
                <w:rFonts w:ascii="Century Gothic" w:hAnsi="Century Gothic" w:eastAsia="Times New Roman" w:cs="Calibri"/>
                <w:color w:val="FF0000"/>
                <w:sz w:val="20"/>
                <w:szCs w:val="20"/>
              </w:rPr>
              <w:t xml:space="preserve"> from your Syllabus </w:t>
            </w:r>
            <w:r w:rsidR="006E266A">
              <w:rPr>
                <w:rFonts w:ascii="Century Gothic" w:hAnsi="Century Gothic" w:eastAsia="Times New Roman" w:cs="Calibri"/>
                <w:color w:val="FF0000"/>
                <w:sz w:val="20"/>
                <w:szCs w:val="20"/>
                <w:u w:val="single"/>
              </w:rPr>
              <w:t>and</w:t>
            </w:r>
            <w:r w:rsidR="006E266A">
              <w:rPr>
                <w:rFonts w:ascii="Century Gothic" w:hAnsi="Century Gothic" w:eastAsia="Times New Roman" w:cs="Calibri"/>
                <w:color w:val="FF0000"/>
                <w:sz w:val="20"/>
                <w:szCs w:val="20"/>
              </w:rPr>
              <w:t xml:space="preserve"> Week 5 in Moodle</w:t>
            </w:r>
            <w:r w:rsidRPr="006E266A" w:rsidR="006E266A">
              <w:rPr>
                <w:rFonts w:ascii="Century Gothic" w:hAnsi="Century Gothic" w:eastAsia="Times New Roman" w:cs="Calibri"/>
                <w:color w:val="FF0000"/>
                <w:sz w:val="20"/>
                <w:szCs w:val="20"/>
              </w:rPr>
              <w:t xml:space="preserve"> if you are teaching in a computer lab)</w:t>
            </w:r>
          </w:p>
        </w:tc>
        <w:tc>
          <w:tcPr>
            <w:tcW w:w="0" w:type="auto"/>
            <w:tcBorders>
              <w:top w:val="single" w:color="auto" w:sz="4" w:space="0"/>
              <w:left w:val="single" w:color="auto" w:sz="4" w:space="0"/>
              <w:bottom w:val="single" w:color="auto" w:sz="8" w:space="0"/>
              <w:right w:val="single" w:color="auto" w:sz="8" w:space="0"/>
            </w:tcBorders>
            <w:shd w:val="clear" w:color="auto" w:fill="000000" w:themeFill="text1"/>
            <w:noWrap/>
            <w:vAlign w:val="center"/>
          </w:tcPr>
          <w:p w:rsidR="00511588" w:rsidP="008F69AF" w:rsidRDefault="00511588" w14:paraId="05584170" w14:textId="77777777">
            <w:pPr>
              <w:spacing w:after="0" w:line="240" w:lineRule="auto"/>
              <w:rPr>
                <w:rFonts w:ascii="Century Gothic" w:hAnsi="Century Gothic" w:eastAsia="Times New Roman" w:cs="Calibri"/>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00511588" w:rsidP="008F69AF" w:rsidRDefault="00511588" w14:paraId="25D32A40" w14:textId="612DE05C">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Bring to class on Tues Oct 5</w:t>
            </w:r>
          </w:p>
        </w:tc>
      </w:tr>
    </w:tbl>
    <w:p w:rsidR="00612218" w:rsidP="00D8254B" w:rsidRDefault="00612218" w14:paraId="3F4D5E84" w14:textId="6952B358"/>
    <w:p w:rsidR="00D8254B" w:rsidP="00D8254B" w:rsidRDefault="00D8254B" w14:paraId="2047C156" w14:textId="7D127977"/>
    <w:p w:rsidRPr="00351668" w:rsidR="00612218" w:rsidP="00C5554B" w:rsidRDefault="00612218" w14:paraId="57451771" w14:textId="3DBCA4C1">
      <w:pPr>
        <w:jc w:val="center"/>
        <w:rPr>
          <w:rFonts w:ascii="Century Gothic" w:hAnsi="Century Gothic"/>
          <w:b/>
          <w:u w:val="single"/>
        </w:rPr>
      </w:pPr>
      <w:r w:rsidRPr="00351668">
        <w:rPr>
          <w:rFonts w:ascii="Century Gothic" w:hAnsi="Century Gothic"/>
          <w:b/>
          <w:u w:val="single"/>
        </w:rPr>
        <w:lastRenderedPageBreak/>
        <w:t>Week 6</w:t>
      </w:r>
      <w:r w:rsidR="00351668">
        <w:rPr>
          <w:rFonts w:ascii="Century Gothic" w:hAnsi="Century Gothic"/>
          <w:b/>
          <w:u w:val="single"/>
        </w:rPr>
        <w:t xml:space="preserve"> – Finding the Good Stuff: Academic Research &amp; Library Resources</w:t>
      </w:r>
      <w:r w:rsidR="005245AB">
        <w:rPr>
          <w:rFonts w:ascii="Century Gothic" w:hAnsi="Century Gothic"/>
          <w:b/>
          <w:u w:val="single"/>
        </w:rPr>
        <w:t xml:space="preserve"> – Tues Oct 5</w:t>
      </w:r>
    </w:p>
    <w:p w:rsidRPr="00D8254B" w:rsidR="00351668" w:rsidP="006B3FC6" w:rsidRDefault="00351668" w14:paraId="4C52AD2C" w14:textId="77E4E4AF">
      <w:pPr>
        <w:pStyle w:val="Heading4"/>
        <w:shd w:val="clear" w:color="auto" w:fill="FFFFFF"/>
        <w:spacing w:before="0" w:beforeAutospacing="0" w:after="0" w:afterAutospacing="0"/>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By the end of Week 6, you should be able to:</w:t>
      </w:r>
    </w:p>
    <w:p w:rsidRPr="00D8254B" w:rsidR="00351668" w:rsidP="006B3FC6" w:rsidRDefault="00351668" w14:paraId="4C397D94" w14:textId="77777777">
      <w:pPr>
        <w:pStyle w:val="Heading4"/>
        <w:numPr>
          <w:ilvl w:val="0"/>
          <w:numId w:val="12"/>
        </w:numPr>
        <w:shd w:val="clear" w:color="auto" w:fill="FFFFFF"/>
        <w:spacing w:before="0" w:beforeAutospacing="0" w:after="0" w:afterAutospacing="0"/>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Evaluate</w:t>
      </w:r>
      <w:r w:rsidRPr="00D8254B" w:rsidR="00612218">
        <w:rPr>
          <w:rFonts w:ascii="Century Gothic" w:hAnsi="Century Gothic" w:eastAsiaTheme="minorHAnsi" w:cstheme="minorBidi"/>
          <w:b w:val="0"/>
          <w:bCs w:val="0"/>
          <w:sz w:val="20"/>
          <w:szCs w:val="20"/>
        </w:rPr>
        <w:t xml:space="preserve"> the credibility and relevance of search results and their appropriateness for use in college-level coursework. </w:t>
      </w:r>
    </w:p>
    <w:p w:rsidRPr="00D8254B" w:rsidR="00351668" w:rsidP="00351668" w:rsidRDefault="00351668" w14:paraId="61A8F337" w14:textId="54937DCB">
      <w:pPr>
        <w:pStyle w:val="Heading4"/>
        <w:numPr>
          <w:ilvl w:val="0"/>
          <w:numId w:val="12"/>
        </w:numPr>
        <w:shd w:val="clear" w:color="auto" w:fill="FFFFFF"/>
        <w:spacing w:before="0" w:beforeAutospacing="0"/>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I</w:t>
      </w:r>
      <w:r w:rsidRPr="00D8254B" w:rsidR="00612218">
        <w:rPr>
          <w:rFonts w:ascii="Century Gothic" w:hAnsi="Century Gothic" w:eastAsiaTheme="minorHAnsi" w:cstheme="minorBidi"/>
          <w:b w:val="0"/>
          <w:bCs w:val="0"/>
          <w:sz w:val="20"/>
          <w:szCs w:val="20"/>
        </w:rPr>
        <w:t>dentify and practice strategies to develop and refine keywords and use these keywords for database searches.</w:t>
      </w:r>
    </w:p>
    <w:p w:rsidRPr="00F15542" w:rsidR="00F15542" w:rsidP="00F15542" w:rsidRDefault="00351668" w14:paraId="08B85519" w14:textId="4C37F37D">
      <w:pPr>
        <w:pStyle w:val="Heading4"/>
        <w:numPr>
          <w:ilvl w:val="0"/>
          <w:numId w:val="12"/>
        </w:numPr>
        <w:shd w:val="clear" w:color="auto" w:fill="FFFFFF"/>
        <w:spacing w:before="0" w:beforeAutospacing="0"/>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D</w:t>
      </w:r>
      <w:r w:rsidRPr="00D8254B" w:rsidR="00612218">
        <w:rPr>
          <w:rFonts w:ascii="Century Gothic" w:hAnsi="Century Gothic" w:eastAsiaTheme="minorHAnsi" w:cstheme="minorBidi"/>
          <w:b w:val="0"/>
          <w:bCs w:val="0"/>
          <w:sz w:val="20"/>
          <w:szCs w:val="20"/>
        </w:rPr>
        <w:t>escribe the steps involved in completing a research project and identify library resources available to assist with that process.</w:t>
      </w:r>
    </w:p>
    <w:tbl>
      <w:tblPr>
        <w:tblW w:w="0" w:type="auto"/>
        <w:tblLook w:val="04A0" w:firstRow="1" w:lastRow="0" w:firstColumn="1" w:lastColumn="0" w:noHBand="0" w:noVBand="1"/>
      </w:tblPr>
      <w:tblGrid>
        <w:gridCol w:w="5668"/>
        <w:gridCol w:w="1068"/>
        <w:gridCol w:w="4054"/>
      </w:tblGrid>
      <w:tr w:rsidRPr="00351668" w:rsidR="00351668" w:rsidTr="00351668" w14:paraId="0AD97AB2"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351668" w:rsidR="00351668" w:rsidRDefault="00351668" w14:paraId="7C9C14DE" w14:textId="77777777">
            <w:pPr>
              <w:jc w:val="center"/>
              <w:rPr>
                <w:rFonts w:ascii="Century Gothic" w:hAnsi="Century Gothic" w:eastAsia="Times New Roman" w:cs="Calibri"/>
                <w:b/>
                <w:bCs/>
                <w:color w:val="000000"/>
                <w:sz w:val="20"/>
                <w:szCs w:val="20"/>
              </w:rPr>
            </w:pPr>
            <w:r w:rsidRPr="00351668">
              <w:rPr>
                <w:rFonts w:ascii="Century Gothic" w:hAnsi="Century Gothic" w:eastAsia="Times New Roman" w:cs="Calibri"/>
                <w:b/>
                <w:bCs/>
                <w:color w:val="000000"/>
                <w:sz w:val="20"/>
                <w:szCs w:val="20"/>
              </w:rPr>
              <w:t>WEEK 6 IN-CLASS ASSIGNMENTS</w:t>
            </w:r>
          </w:p>
        </w:tc>
      </w:tr>
      <w:tr w:rsidRPr="00351668" w:rsidR="00351668" w:rsidTr="00351668" w14:paraId="1165FD2A" w14:textId="77777777">
        <w:trPr>
          <w:trHeight w:val="54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351668" w:rsidR="00351668" w:rsidP="00351668" w:rsidRDefault="00351668" w14:paraId="5444A8D9" w14:textId="77777777">
            <w:pPr>
              <w:spacing w:after="0" w:line="240" w:lineRule="auto"/>
              <w:rPr>
                <w:rFonts w:ascii="Century Gothic" w:hAnsi="Century Gothic" w:eastAsia="Times New Roman" w:cs="Calibri"/>
                <w:color w:val="000000"/>
                <w:sz w:val="20"/>
                <w:szCs w:val="20"/>
              </w:rPr>
            </w:pPr>
            <w:r w:rsidRPr="00351668">
              <w:rPr>
                <w:rFonts w:ascii="Century Gothic" w:hAnsi="Century Gothic" w:eastAsia="Times New Roman" w:cs="Calibri"/>
                <w:color w:val="000000"/>
                <w:sz w:val="20"/>
                <w:szCs w:val="20"/>
              </w:rPr>
              <w:t xml:space="preserve"> Week 6 In Class Academic Research Activity </w:t>
            </w:r>
          </w:p>
        </w:tc>
        <w:tc>
          <w:tcPr>
            <w:tcW w:w="0" w:type="auto"/>
            <w:tcBorders>
              <w:top w:val="nil"/>
              <w:left w:val="nil"/>
              <w:bottom w:val="single" w:color="auto" w:sz="4" w:space="0"/>
              <w:right w:val="single" w:color="auto" w:sz="4" w:space="0"/>
            </w:tcBorders>
            <w:shd w:val="clear" w:color="auto" w:fill="auto"/>
            <w:vAlign w:val="center"/>
            <w:hideMark/>
          </w:tcPr>
          <w:p w:rsidRPr="00351668" w:rsidR="00351668" w:rsidP="00351668" w:rsidRDefault="00BA6B8A" w14:paraId="690E70C9" w14:textId="548404B9">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351668" w:rsidR="00351668">
              <w:rPr>
                <w:rFonts w:ascii="Century Gothic" w:hAnsi="Century Gothic" w:eastAsia="Times New Roman" w:cs="Calibri"/>
                <w:color w:val="000000"/>
                <w:sz w:val="20"/>
                <w:szCs w:val="20"/>
              </w:rPr>
              <w:t>0 points</w:t>
            </w:r>
          </w:p>
        </w:tc>
        <w:tc>
          <w:tcPr>
            <w:tcW w:w="0" w:type="auto"/>
            <w:tcBorders>
              <w:top w:val="nil"/>
              <w:left w:val="nil"/>
              <w:bottom w:val="single" w:color="auto" w:sz="4" w:space="0"/>
              <w:right w:val="single" w:color="auto" w:sz="4" w:space="0"/>
            </w:tcBorders>
            <w:shd w:val="clear" w:color="auto" w:fill="auto"/>
            <w:vAlign w:val="center"/>
            <w:hideMark/>
          </w:tcPr>
          <w:p w:rsidRPr="00351668" w:rsidR="00351668" w:rsidP="00351668" w:rsidRDefault="00351668" w14:paraId="6A09B4B2" w14:textId="40647485">
            <w:pPr>
              <w:spacing w:after="0" w:line="240" w:lineRule="auto"/>
              <w:rPr>
                <w:rFonts w:ascii="Century Gothic" w:hAnsi="Century Gothic" w:eastAsia="Times New Roman" w:cs="Calibri"/>
                <w:color w:val="000000"/>
                <w:sz w:val="20"/>
                <w:szCs w:val="20"/>
              </w:rPr>
            </w:pPr>
            <w:r w:rsidRPr="00351668">
              <w:rPr>
                <w:rFonts w:ascii="Century Gothic" w:hAnsi="Century Gothic" w:eastAsia="Times New Roman" w:cs="Calibri"/>
                <w:color w:val="000000"/>
                <w:sz w:val="20"/>
                <w:szCs w:val="20"/>
              </w:rPr>
              <w:t>To be complete</w:t>
            </w:r>
            <w:r w:rsidR="00596E8C">
              <w:rPr>
                <w:rFonts w:ascii="Century Gothic" w:hAnsi="Century Gothic" w:eastAsia="Times New Roman" w:cs="Calibri"/>
                <w:color w:val="000000"/>
                <w:sz w:val="20"/>
                <w:szCs w:val="20"/>
              </w:rPr>
              <w:t>d during class on Tues</w:t>
            </w:r>
            <w:r w:rsidRPr="00351668">
              <w:rPr>
                <w:rFonts w:ascii="Century Gothic" w:hAnsi="Century Gothic" w:eastAsia="Times New Roman" w:cs="Calibri"/>
                <w:color w:val="000000"/>
                <w:sz w:val="20"/>
                <w:szCs w:val="20"/>
              </w:rPr>
              <w:t xml:space="preserve"> Oct 5</w:t>
            </w:r>
          </w:p>
        </w:tc>
      </w:tr>
      <w:tr w:rsidRPr="00351668" w:rsidR="00351668" w:rsidTr="00351668" w14:paraId="7AB6E7EE"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351668" w:rsidR="00351668" w:rsidP="00351668" w:rsidRDefault="00351668" w14:paraId="10ADE856" w14:textId="77777777">
            <w:pPr>
              <w:spacing w:after="0" w:line="240" w:lineRule="auto"/>
              <w:jc w:val="center"/>
              <w:rPr>
                <w:rFonts w:ascii="Century Gothic" w:hAnsi="Century Gothic" w:eastAsia="Times New Roman" w:cs="Calibri"/>
                <w:b/>
                <w:bCs/>
                <w:color w:val="000000"/>
                <w:sz w:val="20"/>
                <w:szCs w:val="20"/>
              </w:rPr>
            </w:pPr>
            <w:r w:rsidRPr="00351668">
              <w:rPr>
                <w:rFonts w:ascii="Century Gothic" w:hAnsi="Century Gothic" w:eastAsia="Times New Roman" w:cs="Calibri"/>
                <w:b/>
                <w:bCs/>
                <w:color w:val="000000"/>
                <w:sz w:val="20"/>
                <w:szCs w:val="20"/>
              </w:rPr>
              <w:t>WEEK 6 HOMEWORK</w:t>
            </w:r>
          </w:p>
        </w:tc>
      </w:tr>
      <w:tr w:rsidRPr="00351668" w:rsidR="00351668" w:rsidTr="00351668" w14:paraId="73CA0F31" w14:textId="77777777">
        <w:trPr>
          <w:trHeight w:val="34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C474E" w:rsidR="00351668" w:rsidP="00351668" w:rsidRDefault="00D57D31" w14:paraId="55EC9A9C" w14:textId="7629B4EA">
            <w:pPr>
              <w:spacing w:after="0" w:line="240" w:lineRule="auto"/>
              <w:rPr>
                <w:rFonts w:ascii="Century Gothic" w:hAnsi="Century Gothic" w:eastAsia="Times New Roman" w:cs="Calibri"/>
                <w:color w:val="0563C1"/>
                <w:sz w:val="20"/>
                <w:szCs w:val="20"/>
              </w:rPr>
            </w:pPr>
            <w:hyperlink w:history="1" r:id="rId22">
              <w:r w:rsidRPr="00AC474E" w:rsidR="00351668">
                <w:rPr>
                  <w:rFonts w:ascii="Century Gothic" w:hAnsi="Century Gothic" w:eastAsia="Times New Roman" w:cs="Calibri"/>
                  <w:sz w:val="20"/>
                  <w:szCs w:val="20"/>
                </w:rPr>
                <w:t>Review the "Introduction to Citations" Resource</w:t>
              </w:r>
            </w:hyperlink>
            <w:r w:rsidRPr="00AC474E" w:rsidR="00AC474E">
              <w:rPr>
                <w:rFonts w:ascii="Century Gothic" w:hAnsi="Century Gothic" w:eastAsia="Times New Roman" w:cs="Calibri"/>
                <w:sz w:val="20"/>
                <w:szCs w:val="20"/>
              </w:rPr>
              <w:t xml:space="preserve"> (link in Moodle)</w:t>
            </w:r>
          </w:p>
        </w:tc>
        <w:tc>
          <w:tcPr>
            <w:tcW w:w="0" w:type="auto"/>
            <w:tcBorders>
              <w:top w:val="nil"/>
              <w:left w:val="nil"/>
              <w:bottom w:val="single" w:color="auto" w:sz="8" w:space="0"/>
              <w:right w:val="single" w:color="auto" w:sz="8" w:space="0"/>
            </w:tcBorders>
            <w:shd w:val="clear" w:color="000000" w:fill="000000"/>
            <w:noWrap/>
            <w:vAlign w:val="center"/>
            <w:hideMark/>
          </w:tcPr>
          <w:p w:rsidRPr="00351668" w:rsidR="00351668" w:rsidP="00351668" w:rsidRDefault="00351668" w14:paraId="70F423F7" w14:textId="77777777">
            <w:pPr>
              <w:spacing w:after="0" w:line="240" w:lineRule="auto"/>
              <w:rPr>
                <w:rFonts w:ascii="Century Gothic" w:hAnsi="Century Gothic" w:eastAsia="Times New Roman" w:cs="Calibri"/>
                <w:sz w:val="20"/>
                <w:szCs w:val="20"/>
              </w:rPr>
            </w:pPr>
            <w:r w:rsidRPr="00351668">
              <w:rPr>
                <w:rFonts w:ascii="Century Gothic" w:hAnsi="Century Gothic" w:eastAsia="Times New Roman" w:cs="Calibri"/>
                <w:sz w:val="20"/>
                <w:szCs w:val="20"/>
              </w:rPr>
              <w:t> </w:t>
            </w:r>
          </w:p>
        </w:tc>
        <w:tc>
          <w:tcPr>
            <w:tcW w:w="0" w:type="auto"/>
            <w:tcBorders>
              <w:top w:val="nil"/>
              <w:left w:val="single" w:color="auto" w:sz="4" w:space="0"/>
              <w:bottom w:val="single" w:color="auto" w:sz="4" w:space="0"/>
              <w:right w:val="single" w:color="auto" w:sz="4" w:space="0"/>
            </w:tcBorders>
            <w:shd w:val="clear" w:color="000000" w:fill="000000"/>
            <w:vAlign w:val="center"/>
            <w:hideMark/>
          </w:tcPr>
          <w:p w:rsidRPr="00351668" w:rsidR="00351668" w:rsidP="00351668" w:rsidRDefault="00351668" w14:paraId="6114BE01" w14:textId="77777777">
            <w:pPr>
              <w:spacing w:after="0" w:line="240" w:lineRule="auto"/>
              <w:rPr>
                <w:rFonts w:ascii="Century Gothic" w:hAnsi="Century Gothic" w:eastAsia="Times New Roman" w:cs="Calibri"/>
                <w:sz w:val="20"/>
                <w:szCs w:val="20"/>
              </w:rPr>
            </w:pPr>
            <w:r w:rsidRPr="00351668">
              <w:rPr>
                <w:rFonts w:ascii="Century Gothic" w:hAnsi="Century Gothic" w:eastAsia="Times New Roman" w:cs="Calibri"/>
                <w:sz w:val="20"/>
                <w:szCs w:val="20"/>
              </w:rPr>
              <w:t> </w:t>
            </w:r>
          </w:p>
        </w:tc>
      </w:tr>
      <w:tr w:rsidRPr="00351668" w:rsidR="00351668" w:rsidTr="00351668" w14:paraId="29341337" w14:textId="77777777">
        <w:trPr>
          <w:trHeight w:val="55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C474E" w:rsidR="00351668" w:rsidP="00351668" w:rsidRDefault="00D57D31" w14:paraId="29B5BB0C" w14:textId="2FAF0754">
            <w:pPr>
              <w:spacing w:after="0" w:line="240" w:lineRule="auto"/>
              <w:rPr>
                <w:rFonts w:ascii="Century Gothic" w:hAnsi="Century Gothic" w:eastAsia="Times New Roman" w:cs="Calibri"/>
                <w:color w:val="0563C1"/>
                <w:sz w:val="20"/>
                <w:szCs w:val="20"/>
              </w:rPr>
            </w:pPr>
            <w:hyperlink w:history="1" r:id="rId23">
              <w:r w:rsidRPr="00AC474E" w:rsidR="00351668">
                <w:rPr>
                  <w:rFonts w:ascii="Century Gothic" w:hAnsi="Century Gothic" w:eastAsia="Times New Roman" w:cs="Calibri"/>
                  <w:sz w:val="20"/>
                  <w:szCs w:val="20"/>
                </w:rPr>
                <w:t>Complete the Week 6 Homework Assignment</w:t>
              </w:r>
            </w:hyperlink>
            <w:r w:rsidRPr="00AC474E" w:rsidR="00AC474E">
              <w:rPr>
                <w:rFonts w:ascii="Century Gothic" w:hAnsi="Century Gothic" w:eastAsia="Times New Roman" w:cs="Calibri"/>
                <w:sz w:val="20"/>
                <w:szCs w:val="20"/>
              </w:rPr>
              <w:t xml:space="preserve"> (link in Moodle)</w:t>
            </w:r>
          </w:p>
        </w:tc>
        <w:tc>
          <w:tcPr>
            <w:tcW w:w="0" w:type="auto"/>
            <w:tcBorders>
              <w:top w:val="nil"/>
              <w:left w:val="nil"/>
              <w:bottom w:val="single" w:color="auto" w:sz="8" w:space="0"/>
              <w:right w:val="single" w:color="auto" w:sz="8" w:space="0"/>
            </w:tcBorders>
            <w:shd w:val="clear" w:color="auto" w:fill="auto"/>
            <w:noWrap/>
            <w:vAlign w:val="center"/>
            <w:hideMark/>
          </w:tcPr>
          <w:p w:rsidRPr="00351668" w:rsidR="00351668" w:rsidP="00351668" w:rsidRDefault="00BA6B8A" w14:paraId="3BD572BB" w14:textId="6413F8EB">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351668" w:rsidR="00351668">
              <w:rPr>
                <w:rFonts w:ascii="Century Gothic" w:hAnsi="Century Gothic" w:eastAsia="Times New Roman" w:cs="Calibri"/>
                <w:color w:val="000000"/>
                <w:sz w:val="20"/>
                <w:szCs w:val="20"/>
              </w:rPr>
              <w:t>0 points</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351668" w:rsidR="00351668" w:rsidP="00351668" w:rsidRDefault="00351668" w14:paraId="069F52B1" w14:textId="77777777">
            <w:pPr>
              <w:spacing w:after="0" w:line="240" w:lineRule="auto"/>
              <w:rPr>
                <w:rFonts w:ascii="Century Gothic" w:hAnsi="Century Gothic" w:eastAsia="Times New Roman" w:cs="Calibri"/>
                <w:color w:val="000000"/>
                <w:sz w:val="20"/>
                <w:szCs w:val="20"/>
              </w:rPr>
            </w:pPr>
            <w:r w:rsidRPr="00351668">
              <w:rPr>
                <w:rFonts w:ascii="Century Gothic" w:hAnsi="Century Gothic" w:eastAsia="Times New Roman" w:cs="Calibri"/>
                <w:color w:val="000000"/>
                <w:sz w:val="20"/>
                <w:szCs w:val="20"/>
              </w:rPr>
              <w:t>Complete by Mon Oct 11 @ 11:59pm</w:t>
            </w:r>
          </w:p>
        </w:tc>
      </w:tr>
    </w:tbl>
    <w:p w:rsidR="00351668" w:rsidP="00351668" w:rsidRDefault="00351668" w14:paraId="73BBBA61" w14:textId="77777777">
      <w:pPr>
        <w:jc w:val="center"/>
        <w:rPr>
          <w:rFonts w:ascii="Century Gothic" w:hAnsi="Century Gothic"/>
          <w:b/>
          <w:u w:val="single"/>
        </w:rPr>
      </w:pPr>
    </w:p>
    <w:p w:rsidR="00351668" w:rsidP="00351668" w:rsidRDefault="00351668" w14:paraId="4FCF95C9" w14:textId="3D8BBAAF">
      <w:pPr>
        <w:jc w:val="center"/>
        <w:rPr>
          <w:rFonts w:ascii="Century Gothic" w:hAnsi="Century Gothic"/>
        </w:rPr>
      </w:pPr>
      <w:r>
        <w:rPr>
          <w:rFonts w:ascii="Century Gothic" w:hAnsi="Century Gothic"/>
          <w:b/>
          <w:u w:val="single"/>
        </w:rPr>
        <w:t>Week 7 – Midterm Survival Guide</w:t>
      </w:r>
      <w:r w:rsidR="005245AB">
        <w:rPr>
          <w:rFonts w:ascii="Century Gothic" w:hAnsi="Century Gothic"/>
          <w:b/>
          <w:u w:val="single"/>
        </w:rPr>
        <w:t xml:space="preserve"> – Tues Oct 12</w:t>
      </w:r>
    </w:p>
    <w:p w:rsidRPr="00D8254B" w:rsidR="00351668" w:rsidP="006B3FC6" w:rsidRDefault="00351668" w14:paraId="348F7D14" w14:textId="3C837920">
      <w:pPr>
        <w:spacing w:after="0" w:line="240" w:lineRule="auto"/>
        <w:rPr>
          <w:rFonts w:ascii="Century Gothic" w:hAnsi="Century Gothic"/>
          <w:sz w:val="20"/>
          <w:szCs w:val="20"/>
        </w:rPr>
      </w:pPr>
      <w:r w:rsidRPr="00D8254B">
        <w:rPr>
          <w:rFonts w:ascii="Century Gothic" w:hAnsi="Century Gothic"/>
          <w:sz w:val="20"/>
          <w:szCs w:val="20"/>
        </w:rPr>
        <w:t>By the end of Wee</w:t>
      </w:r>
      <w:r w:rsidRPr="00D8254B" w:rsidR="00847F8D">
        <w:rPr>
          <w:rFonts w:ascii="Century Gothic" w:hAnsi="Century Gothic"/>
          <w:sz w:val="20"/>
          <w:szCs w:val="20"/>
        </w:rPr>
        <w:t>k 7, you should be able to:</w:t>
      </w:r>
    </w:p>
    <w:p w:rsidRPr="00D8254B" w:rsidR="00351668" w:rsidP="006B3FC6" w:rsidRDefault="00847F8D" w14:paraId="4F248B54" w14:textId="1FE8D83B">
      <w:pPr>
        <w:pStyle w:val="Heading4"/>
        <w:numPr>
          <w:ilvl w:val="0"/>
          <w:numId w:val="21"/>
        </w:numPr>
        <w:spacing w:before="0" w:beforeAutospacing="0" w:after="0" w:afterAutospacing="0"/>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Describe</w:t>
      </w:r>
      <w:r w:rsidRPr="00D8254B" w:rsidR="00351668">
        <w:rPr>
          <w:rFonts w:ascii="Century Gothic" w:hAnsi="Century Gothic" w:eastAsiaTheme="minorHAnsi" w:cstheme="minorBidi"/>
          <w:b w:val="0"/>
          <w:bCs w:val="0"/>
          <w:sz w:val="20"/>
          <w:szCs w:val="20"/>
        </w:rPr>
        <w:t xml:space="preserve"> Centre’s academic integrity policies and procedures.</w:t>
      </w:r>
    </w:p>
    <w:p w:rsidRPr="00D8254B" w:rsidR="00351668" w:rsidP="006B3FC6" w:rsidRDefault="00847F8D" w14:paraId="51C9A9F8" w14:textId="52A4AE46">
      <w:pPr>
        <w:pStyle w:val="Heading4"/>
        <w:numPr>
          <w:ilvl w:val="0"/>
          <w:numId w:val="21"/>
        </w:numPr>
        <w:spacing w:before="0" w:beforeAutospacing="0" w:after="0" w:afterAutospacing="0"/>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Identify</w:t>
      </w:r>
      <w:r w:rsidRPr="00D8254B" w:rsidR="00351668">
        <w:rPr>
          <w:rFonts w:ascii="Century Gothic" w:hAnsi="Century Gothic" w:eastAsiaTheme="minorHAnsi" w:cstheme="minorBidi"/>
          <w:b w:val="0"/>
          <w:bCs w:val="0"/>
          <w:sz w:val="20"/>
          <w:szCs w:val="20"/>
        </w:rPr>
        <w:t xml:space="preserve"> behaviors that constitute a violation of Centre’s academic integrity policies.</w:t>
      </w:r>
    </w:p>
    <w:p w:rsidRPr="00D8254B" w:rsidR="00351668" w:rsidP="00D8254B" w:rsidRDefault="00847F8D" w14:paraId="64EB0813" w14:textId="00CCB155">
      <w:pPr>
        <w:pStyle w:val="Heading4"/>
        <w:numPr>
          <w:ilvl w:val="0"/>
          <w:numId w:val="21"/>
        </w:numPr>
        <w:rPr>
          <w:rFonts w:ascii="Century Gothic" w:hAnsi="Century Gothic" w:eastAsiaTheme="minorHAnsi" w:cstheme="minorBidi"/>
          <w:b w:val="0"/>
          <w:bCs w:val="0"/>
          <w:sz w:val="20"/>
          <w:szCs w:val="20"/>
        </w:rPr>
      </w:pPr>
      <w:r w:rsidRPr="00D8254B">
        <w:rPr>
          <w:rFonts w:ascii="Century Gothic" w:hAnsi="Century Gothic" w:eastAsiaTheme="minorHAnsi" w:cstheme="minorBidi"/>
          <w:b w:val="0"/>
          <w:bCs w:val="0"/>
          <w:sz w:val="20"/>
          <w:szCs w:val="20"/>
        </w:rPr>
        <w:t>Articulate strategies that you can utilize to manage the heavy workload typically associated with midterms.</w:t>
      </w:r>
    </w:p>
    <w:p w:rsidRPr="00D8254B" w:rsidR="00847F8D" w:rsidP="6086C3C1" w:rsidRDefault="00847F8D" w14:paraId="47BBAC92" w14:textId="441BFCB9">
      <w:pPr>
        <w:pStyle w:val="Heading4"/>
        <w:numPr>
          <w:ilvl w:val="0"/>
          <w:numId w:val="21"/>
        </w:numPr>
        <w:rPr>
          <w:rFonts w:ascii="Century Gothic" w:hAnsi="Century Gothic" w:eastAsia="Calibri" w:cs="" w:eastAsiaTheme="minorAscii" w:cstheme="minorBidi"/>
          <w:b w:val="0"/>
          <w:bCs w:val="0"/>
          <w:sz w:val="20"/>
          <w:szCs w:val="20"/>
        </w:rPr>
      </w:pPr>
      <w:r w:rsidRPr="6086C3C1" w:rsidR="00847F8D">
        <w:rPr>
          <w:rFonts w:ascii="Century Gothic" w:hAnsi="Century Gothic" w:eastAsia="Calibri" w:cs="" w:eastAsiaTheme="minorAscii" w:cstheme="minorBidi"/>
          <w:b w:val="0"/>
          <w:bCs w:val="0"/>
          <w:sz w:val="20"/>
          <w:szCs w:val="20"/>
        </w:rPr>
        <w:t>Reflect upon your first six weeks at Centre and demonstrate self-awareness by identifying areas of strength, as well as opportunities for additional growth and improvement.</w:t>
      </w:r>
    </w:p>
    <w:tbl>
      <w:tblPr>
        <w:tblW w:w="0" w:type="auto"/>
        <w:tblLook w:val="04A0" w:firstRow="1" w:lastRow="0" w:firstColumn="1" w:lastColumn="0" w:noHBand="0" w:noVBand="1"/>
      </w:tblPr>
      <w:tblGrid>
        <w:gridCol w:w="6360"/>
        <w:gridCol w:w="1068"/>
        <w:gridCol w:w="3362"/>
      </w:tblGrid>
      <w:tr w:rsidRPr="00B03A36" w:rsidR="00B03A36" w:rsidTr="00B03A36" w14:paraId="695C0C29"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B03A36" w:rsidR="00B03A36" w:rsidP="00B03A36" w:rsidRDefault="00B03A36" w14:paraId="1A271BA3" w14:textId="77777777">
            <w:pPr>
              <w:spacing w:after="0" w:line="240" w:lineRule="auto"/>
              <w:jc w:val="center"/>
              <w:rPr>
                <w:rFonts w:ascii="Century Gothic" w:hAnsi="Century Gothic" w:eastAsia="Times New Roman" w:cs="Calibri"/>
                <w:b/>
                <w:bCs/>
                <w:color w:val="000000"/>
                <w:sz w:val="20"/>
                <w:szCs w:val="20"/>
              </w:rPr>
            </w:pPr>
            <w:r w:rsidRPr="00B03A36">
              <w:rPr>
                <w:rFonts w:ascii="Century Gothic" w:hAnsi="Century Gothic" w:eastAsia="Times New Roman" w:cs="Calibri"/>
                <w:b/>
                <w:bCs/>
                <w:color w:val="000000"/>
                <w:sz w:val="20"/>
                <w:szCs w:val="20"/>
              </w:rPr>
              <w:t>WEEK 7 IN-CLASS ASSIGNMENTS</w:t>
            </w:r>
          </w:p>
        </w:tc>
      </w:tr>
      <w:tr w:rsidRPr="00B03A36" w:rsidR="00B03A36" w:rsidTr="00B03A36" w14:paraId="5F32E56B" w14:textId="77777777">
        <w:trPr>
          <w:trHeight w:val="54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03A36" w:rsidR="00B03A36" w:rsidP="00B03A36" w:rsidRDefault="00B03A36" w14:paraId="0B4B79D5" w14:textId="77777777">
            <w:pPr>
              <w:spacing w:after="0" w:line="240" w:lineRule="auto"/>
              <w:rPr>
                <w:rFonts w:ascii="Century Gothic" w:hAnsi="Century Gothic" w:eastAsia="Times New Roman" w:cs="Calibri"/>
                <w:color w:val="000000"/>
                <w:sz w:val="20"/>
                <w:szCs w:val="20"/>
              </w:rPr>
            </w:pPr>
            <w:r w:rsidRPr="00B03A36">
              <w:rPr>
                <w:rFonts w:ascii="Century Gothic" w:hAnsi="Century Gothic" w:eastAsia="Times New Roman" w:cs="Calibri"/>
                <w:color w:val="000000"/>
                <w:sz w:val="20"/>
                <w:szCs w:val="20"/>
              </w:rPr>
              <w:t>Week 7 Exit Ticket</w:t>
            </w:r>
          </w:p>
        </w:tc>
        <w:tc>
          <w:tcPr>
            <w:tcW w:w="0" w:type="auto"/>
            <w:tcBorders>
              <w:top w:val="nil"/>
              <w:left w:val="nil"/>
              <w:bottom w:val="single" w:color="auto" w:sz="4" w:space="0"/>
              <w:right w:val="single" w:color="auto" w:sz="4" w:space="0"/>
            </w:tcBorders>
            <w:shd w:val="clear" w:color="auto" w:fill="auto"/>
            <w:vAlign w:val="center"/>
            <w:hideMark/>
          </w:tcPr>
          <w:p w:rsidRPr="00B03A36" w:rsidR="00B03A36" w:rsidP="00B03A36" w:rsidRDefault="00BA6B8A" w14:paraId="698D9A4C" w14:textId="4CB0D006">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B03A36" w:rsidR="00B03A36">
              <w:rPr>
                <w:rFonts w:ascii="Century Gothic" w:hAnsi="Century Gothic" w:eastAsia="Times New Roman" w:cs="Calibri"/>
                <w:color w:val="000000"/>
                <w:sz w:val="20"/>
                <w:szCs w:val="20"/>
              </w:rPr>
              <w:t>0 points</w:t>
            </w:r>
          </w:p>
        </w:tc>
        <w:tc>
          <w:tcPr>
            <w:tcW w:w="0" w:type="auto"/>
            <w:tcBorders>
              <w:top w:val="nil"/>
              <w:left w:val="nil"/>
              <w:bottom w:val="single" w:color="auto" w:sz="4" w:space="0"/>
              <w:right w:val="single" w:color="auto" w:sz="4" w:space="0"/>
            </w:tcBorders>
            <w:shd w:val="clear" w:color="auto" w:fill="auto"/>
            <w:vAlign w:val="center"/>
            <w:hideMark/>
          </w:tcPr>
          <w:p w:rsidRPr="00B03A36" w:rsidR="00B03A36" w:rsidP="00B03A36" w:rsidRDefault="00B03A36" w14:paraId="78653F1B" w14:textId="66784A8E">
            <w:pPr>
              <w:spacing w:after="0" w:line="240" w:lineRule="auto"/>
              <w:rPr>
                <w:rFonts w:ascii="Century Gothic" w:hAnsi="Century Gothic" w:eastAsia="Times New Roman" w:cs="Calibri"/>
                <w:color w:val="000000"/>
                <w:sz w:val="20"/>
                <w:szCs w:val="20"/>
              </w:rPr>
            </w:pPr>
            <w:r w:rsidRPr="00B03A36">
              <w:rPr>
                <w:rFonts w:ascii="Century Gothic" w:hAnsi="Century Gothic" w:eastAsia="Times New Roman" w:cs="Calibri"/>
                <w:color w:val="000000"/>
                <w:sz w:val="20"/>
                <w:szCs w:val="20"/>
              </w:rPr>
              <w:t>To be c</w:t>
            </w:r>
            <w:r w:rsidR="00596E8C">
              <w:rPr>
                <w:rFonts w:ascii="Century Gothic" w:hAnsi="Century Gothic" w:eastAsia="Times New Roman" w:cs="Calibri"/>
                <w:color w:val="000000"/>
                <w:sz w:val="20"/>
                <w:szCs w:val="20"/>
              </w:rPr>
              <w:t>ompleted during class on Tues</w:t>
            </w:r>
            <w:r w:rsidRPr="00B03A36">
              <w:rPr>
                <w:rFonts w:ascii="Century Gothic" w:hAnsi="Century Gothic" w:eastAsia="Times New Roman" w:cs="Calibri"/>
                <w:color w:val="000000"/>
                <w:sz w:val="20"/>
                <w:szCs w:val="20"/>
              </w:rPr>
              <w:t xml:space="preserve"> Oct 12</w:t>
            </w:r>
          </w:p>
        </w:tc>
      </w:tr>
      <w:tr w:rsidRPr="00B03A36" w:rsidR="00B03A36" w:rsidTr="00B03A36" w14:paraId="6E525B18"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B03A36" w:rsidR="00B03A36" w:rsidP="00B03A36" w:rsidRDefault="00B03A36" w14:paraId="3E982864" w14:textId="77777777">
            <w:pPr>
              <w:spacing w:after="0" w:line="240" w:lineRule="auto"/>
              <w:jc w:val="center"/>
              <w:rPr>
                <w:rFonts w:ascii="Century Gothic" w:hAnsi="Century Gothic" w:eastAsia="Times New Roman" w:cs="Calibri"/>
                <w:b/>
                <w:bCs/>
                <w:color w:val="000000"/>
                <w:sz w:val="20"/>
                <w:szCs w:val="20"/>
              </w:rPr>
            </w:pPr>
            <w:r w:rsidRPr="00B03A36">
              <w:rPr>
                <w:rFonts w:ascii="Century Gothic" w:hAnsi="Century Gothic" w:eastAsia="Times New Roman" w:cs="Calibri"/>
                <w:b/>
                <w:bCs/>
                <w:color w:val="000000"/>
                <w:sz w:val="20"/>
                <w:szCs w:val="20"/>
              </w:rPr>
              <w:t>WEEK 7 HOMEWORK</w:t>
            </w:r>
          </w:p>
        </w:tc>
      </w:tr>
      <w:tr w:rsidRPr="00B03A36" w:rsidR="00B03A36" w:rsidTr="00B03A36" w14:paraId="16DA6891" w14:textId="77777777">
        <w:trPr>
          <w:trHeight w:val="33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03A36" w:rsidR="00B03A36" w:rsidP="00B03A36" w:rsidRDefault="00B03A36" w14:paraId="687D8E98" w14:textId="77777777">
            <w:pPr>
              <w:spacing w:after="0" w:line="240" w:lineRule="auto"/>
              <w:rPr>
                <w:rFonts w:ascii="Century Gothic" w:hAnsi="Century Gothic" w:eastAsia="Times New Roman" w:cs="Calibri"/>
                <w:color w:val="000000"/>
                <w:sz w:val="20"/>
                <w:szCs w:val="20"/>
              </w:rPr>
            </w:pPr>
            <w:r w:rsidRPr="00B03A36">
              <w:rPr>
                <w:rFonts w:ascii="Century Gothic" w:hAnsi="Century Gothic" w:eastAsia="Times New Roman" w:cs="Calibri"/>
                <w:color w:val="000000"/>
                <w:sz w:val="20"/>
                <w:szCs w:val="20"/>
              </w:rPr>
              <w:t>Review Self-Care and Mental Health Resources (linked in Moodle)</w:t>
            </w:r>
          </w:p>
        </w:tc>
        <w:tc>
          <w:tcPr>
            <w:tcW w:w="0" w:type="auto"/>
            <w:tcBorders>
              <w:top w:val="nil"/>
              <w:left w:val="nil"/>
              <w:bottom w:val="nil"/>
              <w:right w:val="nil"/>
            </w:tcBorders>
            <w:shd w:val="clear" w:color="000000" w:fill="000000"/>
            <w:vAlign w:val="center"/>
            <w:hideMark/>
          </w:tcPr>
          <w:p w:rsidRPr="00B03A36" w:rsidR="00B03A36" w:rsidP="00B03A36" w:rsidRDefault="00B03A36" w14:paraId="33D44632" w14:textId="77777777">
            <w:pPr>
              <w:spacing w:after="0" w:line="240" w:lineRule="auto"/>
              <w:jc w:val="center"/>
              <w:rPr>
                <w:rFonts w:ascii="Century Gothic" w:hAnsi="Century Gothic" w:eastAsia="Times New Roman" w:cs="Calibri"/>
                <w:b/>
                <w:bCs/>
                <w:color w:val="000000"/>
                <w:sz w:val="20"/>
                <w:szCs w:val="20"/>
              </w:rPr>
            </w:pPr>
            <w:r w:rsidRPr="00B03A36">
              <w:rPr>
                <w:rFonts w:ascii="Century Gothic" w:hAnsi="Century Gothic" w:eastAsia="Times New Roman" w:cs="Calibri"/>
                <w:b/>
                <w:bCs/>
                <w:color w:val="000000"/>
                <w:sz w:val="20"/>
                <w:szCs w:val="20"/>
              </w:rPr>
              <w:t> </w:t>
            </w:r>
          </w:p>
        </w:tc>
        <w:tc>
          <w:tcPr>
            <w:tcW w:w="0" w:type="auto"/>
            <w:tcBorders>
              <w:top w:val="nil"/>
              <w:left w:val="single" w:color="auto" w:sz="4" w:space="0"/>
              <w:bottom w:val="single" w:color="auto" w:sz="4" w:space="0"/>
              <w:right w:val="single" w:color="auto" w:sz="4" w:space="0"/>
            </w:tcBorders>
            <w:shd w:val="clear" w:color="000000" w:fill="000000"/>
            <w:vAlign w:val="center"/>
            <w:hideMark/>
          </w:tcPr>
          <w:p w:rsidRPr="00B03A36" w:rsidR="00B03A36" w:rsidP="00B03A36" w:rsidRDefault="00B03A36" w14:paraId="7195B1FF" w14:textId="77777777">
            <w:pPr>
              <w:spacing w:after="0" w:line="240" w:lineRule="auto"/>
              <w:jc w:val="center"/>
              <w:rPr>
                <w:rFonts w:ascii="Century Gothic" w:hAnsi="Century Gothic" w:eastAsia="Times New Roman" w:cs="Calibri"/>
                <w:b/>
                <w:bCs/>
                <w:color w:val="000000"/>
                <w:sz w:val="20"/>
                <w:szCs w:val="20"/>
              </w:rPr>
            </w:pPr>
            <w:r w:rsidRPr="00B03A36">
              <w:rPr>
                <w:rFonts w:ascii="Century Gothic" w:hAnsi="Century Gothic" w:eastAsia="Times New Roman" w:cs="Calibri"/>
                <w:b/>
                <w:bCs/>
                <w:color w:val="000000"/>
                <w:sz w:val="20"/>
                <w:szCs w:val="20"/>
              </w:rPr>
              <w:t> </w:t>
            </w:r>
          </w:p>
        </w:tc>
      </w:tr>
      <w:tr w:rsidRPr="00B03A36" w:rsidR="00B03A36" w:rsidTr="00B03A36" w14:paraId="58BF881D" w14:textId="77777777">
        <w:trPr>
          <w:trHeight w:val="55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AC474E" w:rsidR="00B03A36" w:rsidP="00B03A36" w:rsidRDefault="00D57D31" w14:paraId="53EA4FED" w14:textId="75D18279">
            <w:pPr>
              <w:spacing w:after="0" w:line="240" w:lineRule="auto"/>
              <w:rPr>
                <w:rFonts w:ascii="Century Gothic" w:hAnsi="Century Gothic" w:eastAsia="Times New Roman" w:cs="Calibri"/>
                <w:color w:val="0563C1"/>
                <w:sz w:val="20"/>
                <w:szCs w:val="20"/>
              </w:rPr>
            </w:pPr>
            <w:hyperlink w:history="1" r:id="rId24">
              <w:r w:rsidRPr="00AC474E" w:rsidR="00B03A36">
                <w:rPr>
                  <w:rFonts w:ascii="Century Gothic" w:hAnsi="Century Gothic" w:eastAsia="Times New Roman" w:cs="Calibri"/>
                  <w:sz w:val="20"/>
                  <w:szCs w:val="20"/>
                </w:rPr>
                <w:t>Take 15 minutes to engage in self-care, then complete the Self-Care Reflection</w:t>
              </w:r>
            </w:hyperlink>
            <w:r w:rsidRPr="00AC474E" w:rsidR="00AC474E">
              <w:rPr>
                <w:rFonts w:ascii="Century Gothic" w:hAnsi="Century Gothic" w:eastAsia="Times New Roman" w:cs="Calibri"/>
                <w:sz w:val="20"/>
                <w:szCs w:val="20"/>
              </w:rPr>
              <w:t xml:space="preserve"> (link in Moodle)</w:t>
            </w:r>
          </w:p>
        </w:tc>
        <w:tc>
          <w:tcPr>
            <w:tcW w:w="0" w:type="auto"/>
            <w:tcBorders>
              <w:top w:val="nil"/>
              <w:left w:val="nil"/>
              <w:bottom w:val="single" w:color="auto" w:sz="8" w:space="0"/>
              <w:right w:val="single" w:color="auto" w:sz="8" w:space="0"/>
            </w:tcBorders>
            <w:shd w:val="clear" w:color="auto" w:fill="auto"/>
            <w:noWrap/>
            <w:vAlign w:val="center"/>
            <w:hideMark/>
          </w:tcPr>
          <w:p w:rsidRPr="00B03A36" w:rsidR="00B03A36" w:rsidP="00B03A36" w:rsidRDefault="00BA6B8A" w14:paraId="5F091B5A" w14:textId="589AEA16">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B03A36" w:rsidR="00B03A36">
              <w:rPr>
                <w:rFonts w:ascii="Century Gothic" w:hAnsi="Century Gothic" w:eastAsia="Times New Roman" w:cs="Calibri"/>
                <w:color w:val="000000"/>
                <w:sz w:val="20"/>
                <w:szCs w:val="20"/>
              </w:rPr>
              <w:t>0 points</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B03A36" w:rsidR="00B03A36" w:rsidP="00B03A36" w:rsidRDefault="00B03A36" w14:paraId="7B6B26E1" w14:textId="77777777">
            <w:pPr>
              <w:spacing w:after="0" w:line="240" w:lineRule="auto"/>
              <w:rPr>
                <w:rFonts w:ascii="Century Gothic" w:hAnsi="Century Gothic" w:eastAsia="Times New Roman" w:cs="Calibri"/>
                <w:color w:val="000000"/>
                <w:sz w:val="20"/>
                <w:szCs w:val="20"/>
              </w:rPr>
            </w:pPr>
            <w:r w:rsidRPr="00B03A36">
              <w:rPr>
                <w:rFonts w:ascii="Century Gothic" w:hAnsi="Century Gothic" w:eastAsia="Times New Roman" w:cs="Calibri"/>
                <w:color w:val="000000"/>
                <w:sz w:val="20"/>
                <w:szCs w:val="20"/>
              </w:rPr>
              <w:t>Complete by Mon Oct 18 @ 11:59pm</w:t>
            </w:r>
          </w:p>
        </w:tc>
      </w:tr>
    </w:tbl>
    <w:p w:rsidR="00191AC4" w:rsidP="006B3FC6" w:rsidRDefault="00191AC4" w14:paraId="28E6D6C1" w14:textId="650EE5B1">
      <w:pPr>
        <w:spacing w:before="120"/>
        <w:jc w:val="center"/>
        <w:rPr>
          <w:rFonts w:ascii="Century Gothic" w:hAnsi="Century Gothic"/>
          <w:b/>
          <w:u w:val="single"/>
        </w:rPr>
      </w:pPr>
      <w:r>
        <w:rPr>
          <w:rFonts w:ascii="Century Gothic" w:hAnsi="Century Gothic"/>
          <w:b/>
          <w:u w:val="single"/>
        </w:rPr>
        <w:t>Week 8 – Academic Writing</w:t>
      </w:r>
      <w:r w:rsidR="005245AB">
        <w:rPr>
          <w:rFonts w:ascii="Century Gothic" w:hAnsi="Century Gothic"/>
          <w:b/>
          <w:u w:val="single"/>
        </w:rPr>
        <w:t xml:space="preserve"> – Tues Oct 19</w:t>
      </w:r>
    </w:p>
    <w:p w:rsidRPr="00A2595F" w:rsidR="000E08A8" w:rsidP="006B3FC6" w:rsidRDefault="000E08A8" w14:paraId="02601000" w14:textId="75E2ECB9">
      <w:pPr>
        <w:spacing w:after="0"/>
        <w:rPr>
          <w:rFonts w:ascii="Century Gothic" w:hAnsi="Century Gothic"/>
          <w:sz w:val="20"/>
          <w:szCs w:val="20"/>
        </w:rPr>
      </w:pPr>
      <w:r w:rsidRPr="00A2595F">
        <w:rPr>
          <w:rFonts w:ascii="Century Gothic" w:hAnsi="Century Gothic"/>
          <w:sz w:val="20"/>
          <w:szCs w:val="20"/>
        </w:rPr>
        <w:t>By the end of Week 8, you should be able to:</w:t>
      </w:r>
    </w:p>
    <w:p w:rsidRPr="00A2595F" w:rsidR="000E08A8" w:rsidP="006B3FC6" w:rsidRDefault="000E08A8" w14:paraId="3A52747E" w14:textId="048A6C29">
      <w:pPr>
        <w:pStyle w:val="Heading4"/>
        <w:numPr>
          <w:ilvl w:val="0"/>
          <w:numId w:val="14"/>
        </w:numPr>
        <w:spacing w:before="0" w:beforeAutospacing="0"/>
        <w:rPr>
          <w:rFonts w:ascii="Century Gothic" w:hAnsi="Century Gothic" w:eastAsiaTheme="minorHAnsi" w:cstheme="minorBidi"/>
          <w:b w:val="0"/>
          <w:bCs w:val="0"/>
          <w:sz w:val="20"/>
          <w:szCs w:val="20"/>
        </w:rPr>
      </w:pPr>
      <w:r w:rsidRPr="00A2595F">
        <w:rPr>
          <w:rFonts w:ascii="Century Gothic" w:hAnsi="Century Gothic" w:eastAsiaTheme="minorHAnsi" w:cstheme="minorBidi"/>
          <w:b w:val="0"/>
          <w:bCs w:val="0"/>
          <w:sz w:val="20"/>
          <w:szCs w:val="20"/>
        </w:rPr>
        <w:t>Describe key differences between expectations for writing assignments in high school and college.</w:t>
      </w:r>
    </w:p>
    <w:p w:rsidRPr="00A2595F" w:rsidR="000E08A8" w:rsidP="000E08A8" w:rsidRDefault="000E08A8" w14:paraId="4D640143" w14:textId="5C24B2A1">
      <w:pPr>
        <w:pStyle w:val="Heading4"/>
        <w:numPr>
          <w:ilvl w:val="0"/>
          <w:numId w:val="14"/>
        </w:numPr>
        <w:rPr>
          <w:rFonts w:ascii="Century Gothic" w:hAnsi="Century Gothic" w:eastAsiaTheme="minorHAnsi" w:cstheme="minorBidi"/>
          <w:b w:val="0"/>
          <w:bCs w:val="0"/>
          <w:sz w:val="20"/>
          <w:szCs w:val="20"/>
        </w:rPr>
      </w:pPr>
      <w:r w:rsidRPr="00A2595F">
        <w:rPr>
          <w:rFonts w:ascii="Century Gothic" w:hAnsi="Century Gothic" w:eastAsiaTheme="minorHAnsi" w:cstheme="minorBidi"/>
          <w:b w:val="0"/>
          <w:bCs w:val="0"/>
          <w:sz w:val="20"/>
          <w:szCs w:val="20"/>
        </w:rPr>
        <w:t>Explain each stage of the writing process.</w:t>
      </w:r>
    </w:p>
    <w:p w:rsidRPr="00A2595F" w:rsidR="000E08A8" w:rsidP="000E08A8" w:rsidRDefault="000E08A8" w14:paraId="06E5A634" w14:textId="523167A3">
      <w:pPr>
        <w:pStyle w:val="Heading4"/>
        <w:numPr>
          <w:ilvl w:val="0"/>
          <w:numId w:val="14"/>
        </w:numPr>
        <w:rPr>
          <w:rFonts w:ascii="Century Gothic" w:hAnsi="Century Gothic" w:eastAsiaTheme="minorHAnsi" w:cstheme="minorBidi"/>
          <w:b w:val="0"/>
          <w:bCs w:val="0"/>
          <w:sz w:val="20"/>
          <w:szCs w:val="20"/>
        </w:rPr>
      </w:pPr>
      <w:r w:rsidRPr="00A2595F">
        <w:rPr>
          <w:rFonts w:ascii="Century Gothic" w:hAnsi="Century Gothic" w:eastAsiaTheme="minorHAnsi" w:cstheme="minorBidi"/>
          <w:b w:val="0"/>
          <w:bCs w:val="0"/>
          <w:sz w:val="20"/>
          <w:szCs w:val="20"/>
        </w:rPr>
        <w:t xml:space="preserve">Identify resources and strategies to assist with </w:t>
      </w:r>
      <w:r w:rsidRPr="00A2595F" w:rsidR="00EC4EDF">
        <w:rPr>
          <w:rFonts w:ascii="Century Gothic" w:hAnsi="Century Gothic" w:eastAsiaTheme="minorHAnsi" w:cstheme="minorBidi"/>
          <w:b w:val="0"/>
          <w:bCs w:val="0"/>
          <w:sz w:val="20"/>
          <w:szCs w:val="20"/>
        </w:rPr>
        <w:t xml:space="preserve">college </w:t>
      </w:r>
      <w:r w:rsidRPr="00A2595F">
        <w:rPr>
          <w:rFonts w:ascii="Century Gothic" w:hAnsi="Century Gothic" w:eastAsiaTheme="minorHAnsi" w:cstheme="minorBidi"/>
          <w:b w:val="0"/>
          <w:bCs w:val="0"/>
          <w:sz w:val="20"/>
          <w:szCs w:val="20"/>
        </w:rPr>
        <w:t>writing assignments.</w:t>
      </w:r>
    </w:p>
    <w:tbl>
      <w:tblPr>
        <w:tblW w:w="0" w:type="auto"/>
        <w:tblLook w:val="04A0" w:firstRow="1" w:lastRow="0" w:firstColumn="1" w:lastColumn="0" w:noHBand="0" w:noVBand="1"/>
      </w:tblPr>
      <w:tblGrid>
        <w:gridCol w:w="4405"/>
        <w:gridCol w:w="1170"/>
        <w:gridCol w:w="5215"/>
      </w:tblGrid>
      <w:tr w:rsidRPr="000E08A8" w:rsidR="000E08A8" w:rsidTr="000E08A8" w14:paraId="07EBAFDE"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0E08A8" w:rsidR="000E08A8" w:rsidP="000E08A8" w:rsidRDefault="000E08A8" w14:paraId="26C8FF02" w14:textId="77777777">
            <w:pPr>
              <w:spacing w:after="0" w:line="240" w:lineRule="auto"/>
              <w:jc w:val="center"/>
              <w:rPr>
                <w:rFonts w:ascii="Century Gothic" w:hAnsi="Century Gothic" w:eastAsia="Times New Roman" w:cs="Calibri"/>
                <w:b/>
                <w:bCs/>
                <w:color w:val="000000"/>
                <w:sz w:val="20"/>
                <w:szCs w:val="20"/>
              </w:rPr>
            </w:pPr>
            <w:r w:rsidRPr="000E08A8">
              <w:rPr>
                <w:rFonts w:ascii="Century Gothic" w:hAnsi="Century Gothic" w:eastAsia="Times New Roman" w:cs="Calibri"/>
                <w:b/>
                <w:bCs/>
                <w:color w:val="000000"/>
                <w:sz w:val="20"/>
                <w:szCs w:val="20"/>
              </w:rPr>
              <w:t>WEEK 8 IN-CLASS ASSIGNMENTS</w:t>
            </w:r>
          </w:p>
        </w:tc>
      </w:tr>
      <w:tr w:rsidRPr="000E08A8" w:rsidR="000E08A8" w:rsidTr="006B3FC6" w14:paraId="27126541" w14:textId="77777777">
        <w:trPr>
          <w:trHeight w:val="540"/>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0E08A8" w:rsidR="000E08A8" w:rsidP="000E08A8" w:rsidRDefault="000E08A8" w14:paraId="77C69DB4" w14:textId="77777777">
            <w:pPr>
              <w:spacing w:after="0" w:line="240" w:lineRule="auto"/>
              <w:rPr>
                <w:rFonts w:ascii="Century Gothic" w:hAnsi="Century Gothic" w:eastAsia="Times New Roman" w:cs="Calibri"/>
                <w:color w:val="000000"/>
                <w:sz w:val="20"/>
                <w:szCs w:val="20"/>
              </w:rPr>
            </w:pPr>
            <w:r w:rsidRPr="000E08A8">
              <w:rPr>
                <w:rFonts w:ascii="Century Gothic" w:hAnsi="Century Gothic" w:eastAsia="Times New Roman" w:cs="Calibri"/>
                <w:color w:val="000000"/>
                <w:sz w:val="20"/>
                <w:szCs w:val="20"/>
              </w:rPr>
              <w:t>Week 8 Exit Ticket</w:t>
            </w:r>
          </w:p>
        </w:tc>
        <w:tc>
          <w:tcPr>
            <w:tcW w:w="1170" w:type="dxa"/>
            <w:tcBorders>
              <w:top w:val="nil"/>
              <w:left w:val="nil"/>
              <w:bottom w:val="single" w:color="auto" w:sz="4" w:space="0"/>
              <w:right w:val="single" w:color="auto" w:sz="4" w:space="0"/>
            </w:tcBorders>
            <w:shd w:val="clear" w:color="auto" w:fill="auto"/>
            <w:vAlign w:val="center"/>
            <w:hideMark/>
          </w:tcPr>
          <w:p w:rsidRPr="000E08A8" w:rsidR="000E08A8" w:rsidP="000E08A8" w:rsidRDefault="00BA6B8A" w14:paraId="199CFC3A" w14:textId="43893DB6">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0E08A8" w:rsidR="000E08A8">
              <w:rPr>
                <w:rFonts w:ascii="Century Gothic" w:hAnsi="Century Gothic" w:eastAsia="Times New Roman" w:cs="Calibri"/>
                <w:color w:val="000000"/>
                <w:sz w:val="20"/>
                <w:szCs w:val="20"/>
              </w:rPr>
              <w:t>0 points</w:t>
            </w:r>
          </w:p>
        </w:tc>
        <w:tc>
          <w:tcPr>
            <w:tcW w:w="5215" w:type="dxa"/>
            <w:tcBorders>
              <w:top w:val="nil"/>
              <w:left w:val="nil"/>
              <w:bottom w:val="single" w:color="auto" w:sz="4" w:space="0"/>
              <w:right w:val="single" w:color="auto" w:sz="4" w:space="0"/>
            </w:tcBorders>
            <w:shd w:val="clear" w:color="auto" w:fill="auto"/>
            <w:vAlign w:val="center"/>
            <w:hideMark/>
          </w:tcPr>
          <w:p w:rsidRPr="000E08A8" w:rsidR="000E08A8" w:rsidP="000E08A8" w:rsidRDefault="000E08A8" w14:paraId="3684FE09" w14:textId="1333DEE1">
            <w:pPr>
              <w:spacing w:after="0" w:line="240" w:lineRule="auto"/>
              <w:rPr>
                <w:rFonts w:ascii="Century Gothic" w:hAnsi="Century Gothic" w:eastAsia="Times New Roman" w:cs="Calibri"/>
                <w:color w:val="000000"/>
                <w:sz w:val="20"/>
                <w:szCs w:val="20"/>
              </w:rPr>
            </w:pPr>
            <w:r w:rsidRPr="000E08A8">
              <w:rPr>
                <w:rFonts w:ascii="Century Gothic" w:hAnsi="Century Gothic" w:eastAsia="Times New Roman" w:cs="Calibri"/>
                <w:color w:val="000000"/>
                <w:sz w:val="20"/>
                <w:szCs w:val="20"/>
              </w:rPr>
              <w:t>To be co</w:t>
            </w:r>
            <w:r w:rsidR="00596E8C">
              <w:rPr>
                <w:rFonts w:ascii="Century Gothic" w:hAnsi="Century Gothic" w:eastAsia="Times New Roman" w:cs="Calibri"/>
                <w:color w:val="000000"/>
                <w:sz w:val="20"/>
                <w:szCs w:val="20"/>
              </w:rPr>
              <w:t xml:space="preserve">mpleted during class on Tues </w:t>
            </w:r>
            <w:r w:rsidRPr="000E08A8">
              <w:rPr>
                <w:rFonts w:ascii="Century Gothic" w:hAnsi="Century Gothic" w:eastAsia="Times New Roman" w:cs="Calibri"/>
                <w:color w:val="000000"/>
                <w:sz w:val="20"/>
                <w:szCs w:val="20"/>
              </w:rPr>
              <w:t>Oct 19</w:t>
            </w:r>
          </w:p>
        </w:tc>
      </w:tr>
      <w:tr w:rsidRPr="000E08A8" w:rsidR="000E08A8" w:rsidTr="000E08A8" w14:paraId="67BFB2D5"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0E08A8" w:rsidR="000E08A8" w:rsidP="000E08A8" w:rsidRDefault="000E08A8" w14:paraId="07C33B1E" w14:textId="77777777">
            <w:pPr>
              <w:spacing w:after="0" w:line="240" w:lineRule="auto"/>
              <w:jc w:val="center"/>
              <w:rPr>
                <w:rFonts w:ascii="Century Gothic" w:hAnsi="Century Gothic" w:eastAsia="Times New Roman" w:cs="Calibri"/>
                <w:b/>
                <w:bCs/>
                <w:color w:val="000000"/>
                <w:sz w:val="20"/>
                <w:szCs w:val="20"/>
              </w:rPr>
            </w:pPr>
            <w:r w:rsidRPr="000E08A8">
              <w:rPr>
                <w:rFonts w:ascii="Century Gothic" w:hAnsi="Century Gothic" w:eastAsia="Times New Roman" w:cs="Calibri"/>
                <w:b/>
                <w:bCs/>
                <w:color w:val="000000"/>
                <w:sz w:val="20"/>
                <w:szCs w:val="20"/>
              </w:rPr>
              <w:t>WEEK 8 HOMEWORK</w:t>
            </w:r>
          </w:p>
        </w:tc>
      </w:tr>
      <w:tr w:rsidRPr="000E08A8" w:rsidR="000E08A8" w:rsidTr="006B3FC6" w14:paraId="5218B30C" w14:textId="77777777">
        <w:trPr>
          <w:trHeight w:val="825"/>
        </w:trPr>
        <w:tc>
          <w:tcPr>
            <w:tcW w:w="4405" w:type="dxa"/>
            <w:tcBorders>
              <w:top w:val="nil"/>
              <w:left w:val="single" w:color="auto" w:sz="4" w:space="0"/>
              <w:bottom w:val="single" w:color="auto" w:sz="4" w:space="0"/>
              <w:right w:val="single" w:color="auto" w:sz="4" w:space="0"/>
            </w:tcBorders>
            <w:shd w:val="clear" w:color="auto" w:fill="auto"/>
            <w:vAlign w:val="center"/>
            <w:hideMark/>
          </w:tcPr>
          <w:p w:rsidRPr="00AC474E" w:rsidR="000E08A8" w:rsidP="000E08A8" w:rsidRDefault="00D57D31" w14:paraId="403C736A" w14:textId="3AB2D29F">
            <w:pPr>
              <w:spacing w:after="0" w:line="240" w:lineRule="auto"/>
              <w:rPr>
                <w:rFonts w:ascii="Century Gothic" w:hAnsi="Century Gothic" w:eastAsia="Times New Roman" w:cs="Calibri"/>
                <w:color w:val="0563C1"/>
                <w:sz w:val="20"/>
                <w:szCs w:val="20"/>
              </w:rPr>
            </w:pPr>
            <w:hyperlink w:history="1" r:id="rId25">
              <w:r w:rsidRPr="00AC474E" w:rsidR="000E08A8">
                <w:rPr>
                  <w:rFonts w:ascii="Century Gothic" w:hAnsi="Century Gothic" w:eastAsia="Times New Roman" w:cs="Calibri"/>
                  <w:sz w:val="20"/>
                  <w:szCs w:val="20"/>
                </w:rPr>
                <w:t>Complete "Design Your Centre Experience" Assignment</w:t>
              </w:r>
            </w:hyperlink>
            <w:r w:rsidR="00AC474E">
              <w:rPr>
                <w:rFonts w:ascii="Century Gothic" w:hAnsi="Century Gothic" w:eastAsia="Times New Roman" w:cs="Calibri"/>
                <w:sz w:val="20"/>
                <w:szCs w:val="20"/>
              </w:rPr>
              <w:t xml:space="preserve"> (link in Moodle)</w:t>
            </w:r>
          </w:p>
        </w:tc>
        <w:tc>
          <w:tcPr>
            <w:tcW w:w="1170" w:type="dxa"/>
            <w:tcBorders>
              <w:top w:val="nil"/>
              <w:left w:val="nil"/>
              <w:bottom w:val="single" w:color="auto" w:sz="8" w:space="0"/>
              <w:right w:val="single" w:color="auto" w:sz="8" w:space="0"/>
            </w:tcBorders>
            <w:shd w:val="clear" w:color="auto" w:fill="auto"/>
            <w:noWrap/>
            <w:vAlign w:val="center"/>
            <w:hideMark/>
          </w:tcPr>
          <w:p w:rsidRPr="000E08A8" w:rsidR="000E08A8" w:rsidP="000E08A8" w:rsidRDefault="00BA6B8A" w14:paraId="6A2481C5" w14:textId="686256B4">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0E08A8" w:rsidR="000E08A8">
              <w:rPr>
                <w:rFonts w:ascii="Century Gothic" w:hAnsi="Century Gothic" w:eastAsia="Times New Roman" w:cs="Calibri"/>
                <w:color w:val="000000"/>
                <w:sz w:val="20"/>
                <w:szCs w:val="20"/>
              </w:rPr>
              <w:t>0 points</w:t>
            </w:r>
          </w:p>
        </w:tc>
        <w:tc>
          <w:tcPr>
            <w:tcW w:w="5215" w:type="dxa"/>
            <w:tcBorders>
              <w:top w:val="nil"/>
              <w:left w:val="single" w:color="auto" w:sz="4" w:space="0"/>
              <w:bottom w:val="single" w:color="auto" w:sz="4" w:space="0"/>
              <w:right w:val="single" w:color="auto" w:sz="4" w:space="0"/>
            </w:tcBorders>
            <w:shd w:val="clear" w:color="auto" w:fill="auto"/>
            <w:vAlign w:val="center"/>
            <w:hideMark/>
          </w:tcPr>
          <w:p w:rsidRPr="000E08A8" w:rsidR="000E08A8" w:rsidP="000E08A8" w:rsidRDefault="00A134FB" w14:paraId="159361B9" w14:textId="648F825B">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Bring a printed copy (including your responses)</w:t>
            </w:r>
            <w:r w:rsidRPr="001C0358">
              <w:rPr>
                <w:rFonts w:ascii="Century Gothic" w:hAnsi="Century Gothic" w:eastAsia="Times New Roman" w:cs="Calibri"/>
                <w:color w:val="000000"/>
                <w:sz w:val="20"/>
                <w:szCs w:val="20"/>
              </w:rPr>
              <w:t xml:space="preserve"> t</w:t>
            </w:r>
            <w:r>
              <w:rPr>
                <w:rFonts w:ascii="Century Gothic" w:hAnsi="Century Gothic" w:eastAsia="Times New Roman" w:cs="Calibri"/>
                <w:color w:val="000000"/>
                <w:sz w:val="20"/>
                <w:szCs w:val="20"/>
              </w:rPr>
              <w:t xml:space="preserve">o class with you on </w:t>
            </w:r>
            <w:r w:rsidR="00596E8C">
              <w:rPr>
                <w:rFonts w:ascii="Century Gothic" w:hAnsi="Century Gothic" w:eastAsia="Times New Roman" w:cs="Calibri"/>
                <w:color w:val="000000"/>
                <w:sz w:val="20"/>
                <w:szCs w:val="20"/>
              </w:rPr>
              <w:t>Tues</w:t>
            </w:r>
            <w:r w:rsidRPr="000E08A8" w:rsidR="000E08A8">
              <w:rPr>
                <w:rFonts w:ascii="Century Gothic" w:hAnsi="Century Gothic" w:eastAsia="Times New Roman" w:cs="Calibri"/>
                <w:color w:val="000000"/>
                <w:sz w:val="20"/>
                <w:szCs w:val="20"/>
              </w:rPr>
              <w:t xml:space="preserve"> Oct 26</w:t>
            </w:r>
          </w:p>
        </w:tc>
      </w:tr>
    </w:tbl>
    <w:p w:rsidR="00A2595F" w:rsidP="006B3FC6" w:rsidRDefault="00A2595F" w14:paraId="07EF0F60" w14:textId="77777777">
      <w:pPr>
        <w:jc w:val="center"/>
        <w:rPr>
          <w:rFonts w:ascii="Century Gothic" w:hAnsi="Century Gothic"/>
          <w:b/>
          <w:u w:val="single"/>
        </w:rPr>
      </w:pPr>
    </w:p>
    <w:p w:rsidR="007B0FE2" w:rsidP="006B3FC6" w:rsidRDefault="007B0FE2" w14:paraId="49F3365B" w14:textId="078EAF7D">
      <w:pPr>
        <w:jc w:val="center"/>
        <w:rPr>
          <w:rFonts w:ascii="Century Gothic" w:hAnsi="Century Gothic"/>
        </w:rPr>
      </w:pPr>
      <w:r>
        <w:rPr>
          <w:rFonts w:ascii="Century Gothic" w:hAnsi="Century Gothic"/>
          <w:b/>
          <w:u w:val="single"/>
        </w:rPr>
        <w:lastRenderedPageBreak/>
        <w:t>Week 9 – Designing Your Centre Experience (and Beyond!)</w:t>
      </w:r>
      <w:r w:rsidR="005245AB">
        <w:rPr>
          <w:rFonts w:ascii="Century Gothic" w:hAnsi="Century Gothic"/>
          <w:b/>
          <w:u w:val="single"/>
        </w:rPr>
        <w:t xml:space="preserve"> – Tues Oct 26</w:t>
      </w:r>
    </w:p>
    <w:p w:rsidR="007B0FE2" w:rsidP="00E91CFE" w:rsidRDefault="00E91CFE" w14:paraId="2C1E3252" w14:textId="6F339D56">
      <w:pPr>
        <w:rPr>
          <w:rFonts w:ascii="Century Gothic" w:hAnsi="Century Gothic"/>
        </w:rPr>
      </w:pPr>
      <w:r>
        <w:rPr>
          <w:rFonts w:ascii="Century Gothic" w:hAnsi="Century Gothic"/>
        </w:rPr>
        <w:t>By the end of Week 9, you should be able to:</w:t>
      </w:r>
    </w:p>
    <w:p w:rsidRPr="00E91CFE" w:rsidR="00E91CFE" w:rsidP="00E91CFE" w:rsidRDefault="00E91CFE" w14:paraId="2A27DA63" w14:textId="4AA7B8BF">
      <w:pPr>
        <w:pStyle w:val="ListParagraph"/>
        <w:numPr>
          <w:ilvl w:val="0"/>
          <w:numId w:val="15"/>
        </w:numPr>
        <w:rPr>
          <w:rFonts w:ascii="Century Gothic" w:hAnsi="Century Gothic"/>
          <w:b/>
          <w:u w:val="single"/>
        </w:rPr>
      </w:pPr>
      <w:r>
        <w:rPr>
          <w:rFonts w:ascii="Century Gothic" w:hAnsi="Century Gothic"/>
        </w:rPr>
        <w:t xml:space="preserve">Describe opportunities and resources related to career development, student involvement &amp; leadership, undergraduate research, global citizenship, and civic &amp; community engagement. </w:t>
      </w:r>
    </w:p>
    <w:p w:rsidRPr="00C81F47" w:rsidR="00C81F47" w:rsidP="00E91CFE" w:rsidRDefault="00E91CFE" w14:paraId="1705A145" w14:textId="77777777">
      <w:pPr>
        <w:pStyle w:val="ListParagraph"/>
        <w:numPr>
          <w:ilvl w:val="0"/>
          <w:numId w:val="15"/>
        </w:numPr>
        <w:rPr>
          <w:rFonts w:ascii="Century Gothic" w:hAnsi="Century Gothic"/>
          <w:b/>
          <w:u w:val="single"/>
        </w:rPr>
      </w:pPr>
      <w:r>
        <w:rPr>
          <w:rFonts w:ascii="Century Gothic" w:hAnsi="Century Gothic"/>
        </w:rPr>
        <w:t xml:space="preserve">Clearly articulate </w:t>
      </w:r>
      <w:proofErr w:type="gramStart"/>
      <w:r>
        <w:rPr>
          <w:rFonts w:ascii="Century Gothic" w:hAnsi="Century Gothic"/>
        </w:rPr>
        <w:t>3</w:t>
      </w:r>
      <w:proofErr w:type="gramEnd"/>
      <w:r>
        <w:rPr>
          <w:rFonts w:ascii="Century Gothic" w:hAnsi="Century Gothic"/>
        </w:rPr>
        <w:t xml:space="preserve"> goals for your time at Cent</w:t>
      </w:r>
      <w:r w:rsidR="00C81F47">
        <w:rPr>
          <w:rFonts w:ascii="Century Gothic" w:hAnsi="Century Gothic"/>
        </w:rPr>
        <w:t xml:space="preserve">re and </w:t>
      </w:r>
      <w:r>
        <w:rPr>
          <w:rFonts w:ascii="Century Gothic" w:hAnsi="Century Gothic"/>
        </w:rPr>
        <w:t>describe your reason or</w:t>
      </w:r>
      <w:r w:rsidR="00C81F47">
        <w:rPr>
          <w:rFonts w:ascii="Century Gothic" w:hAnsi="Century Gothic"/>
        </w:rPr>
        <w:t xml:space="preserve"> purpose for pursuing each goal. </w:t>
      </w:r>
      <w:r>
        <w:rPr>
          <w:rFonts w:ascii="Century Gothic" w:hAnsi="Century Gothic"/>
        </w:rPr>
        <w:t xml:space="preserve"> </w:t>
      </w:r>
    </w:p>
    <w:p w:rsidRPr="00B71020" w:rsidR="00E91CFE" w:rsidP="00E91CFE" w:rsidRDefault="00C81F47" w14:paraId="2AFB7B1E" w14:textId="531517E6">
      <w:pPr>
        <w:pStyle w:val="ListParagraph"/>
        <w:numPr>
          <w:ilvl w:val="0"/>
          <w:numId w:val="15"/>
        </w:numPr>
        <w:rPr>
          <w:rFonts w:ascii="Century Gothic" w:hAnsi="Century Gothic"/>
          <w:b/>
          <w:u w:val="single"/>
        </w:rPr>
      </w:pPr>
      <w:r>
        <w:rPr>
          <w:rFonts w:ascii="Century Gothic" w:hAnsi="Century Gothic"/>
        </w:rPr>
        <w:t>I</w:t>
      </w:r>
      <w:r w:rsidR="00E91CFE">
        <w:rPr>
          <w:rFonts w:ascii="Century Gothic" w:hAnsi="Century Gothic"/>
        </w:rPr>
        <w:t xml:space="preserve">dentify appropriate resources and action steps that can help you make progress towards each </w:t>
      </w:r>
      <w:r>
        <w:rPr>
          <w:rFonts w:ascii="Century Gothic" w:hAnsi="Century Gothic"/>
        </w:rPr>
        <w:t xml:space="preserve">of your </w:t>
      </w:r>
      <w:proofErr w:type="gramStart"/>
      <w:r>
        <w:rPr>
          <w:rFonts w:ascii="Century Gothic" w:hAnsi="Century Gothic"/>
        </w:rPr>
        <w:t>3</w:t>
      </w:r>
      <w:proofErr w:type="gramEnd"/>
      <w:r>
        <w:rPr>
          <w:rFonts w:ascii="Century Gothic" w:hAnsi="Century Gothic"/>
        </w:rPr>
        <w:t xml:space="preserve"> goals.</w:t>
      </w:r>
      <w:bookmarkStart w:name="_GoBack" w:id="0"/>
      <w:bookmarkEnd w:id="0"/>
    </w:p>
    <w:tbl>
      <w:tblPr>
        <w:tblW w:w="0" w:type="auto"/>
        <w:tblLook w:val="04A0" w:firstRow="1" w:lastRow="0" w:firstColumn="1" w:lastColumn="0" w:noHBand="0" w:noVBand="1"/>
      </w:tblPr>
      <w:tblGrid>
        <w:gridCol w:w="2579"/>
        <w:gridCol w:w="1068"/>
        <w:gridCol w:w="7143"/>
      </w:tblGrid>
      <w:tr w:rsidRPr="00B71020" w:rsidR="00B71020" w:rsidTr="00B71020" w14:paraId="3AE84BB8"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B71020" w:rsidR="00B71020" w:rsidP="00B71020" w:rsidRDefault="00B71020" w14:paraId="0A3F568E" w14:textId="77777777">
            <w:pPr>
              <w:spacing w:after="0" w:line="240" w:lineRule="auto"/>
              <w:jc w:val="center"/>
              <w:rPr>
                <w:rFonts w:ascii="Century Gothic" w:hAnsi="Century Gothic" w:eastAsia="Times New Roman" w:cs="Calibri"/>
                <w:b/>
                <w:bCs/>
                <w:color w:val="000000"/>
                <w:sz w:val="20"/>
                <w:szCs w:val="20"/>
              </w:rPr>
            </w:pPr>
            <w:r w:rsidRPr="00B71020">
              <w:rPr>
                <w:rFonts w:ascii="Century Gothic" w:hAnsi="Century Gothic" w:eastAsia="Times New Roman" w:cs="Calibri"/>
                <w:b/>
                <w:bCs/>
                <w:color w:val="000000"/>
                <w:sz w:val="20"/>
                <w:szCs w:val="20"/>
              </w:rPr>
              <w:t>WEEK 9 IN-CLASS ASSIGNMENTS</w:t>
            </w:r>
          </w:p>
        </w:tc>
      </w:tr>
      <w:tr w:rsidRPr="00B71020" w:rsidR="00B71020" w:rsidTr="00B71020" w14:paraId="43578F62" w14:textId="77777777">
        <w:trPr>
          <w:trHeight w:val="540"/>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B71020" w:rsidR="00B71020" w:rsidP="00B71020" w:rsidRDefault="00B71020" w14:paraId="7CADAC47" w14:textId="77777777">
            <w:pPr>
              <w:spacing w:after="0" w:line="240" w:lineRule="auto"/>
              <w:rPr>
                <w:rFonts w:ascii="Century Gothic" w:hAnsi="Century Gothic" w:eastAsia="Times New Roman" w:cs="Calibri"/>
                <w:color w:val="000000"/>
                <w:sz w:val="20"/>
                <w:szCs w:val="20"/>
              </w:rPr>
            </w:pPr>
            <w:r w:rsidRPr="00B71020">
              <w:rPr>
                <w:rFonts w:ascii="Century Gothic" w:hAnsi="Century Gothic" w:eastAsia="Times New Roman" w:cs="Calibri"/>
                <w:color w:val="000000"/>
                <w:sz w:val="20"/>
                <w:szCs w:val="20"/>
              </w:rPr>
              <w:t>Week 9 Exit Ticket</w:t>
            </w:r>
          </w:p>
        </w:tc>
        <w:tc>
          <w:tcPr>
            <w:tcW w:w="0" w:type="auto"/>
            <w:tcBorders>
              <w:top w:val="nil"/>
              <w:left w:val="nil"/>
              <w:bottom w:val="single" w:color="auto" w:sz="4" w:space="0"/>
              <w:right w:val="single" w:color="auto" w:sz="4" w:space="0"/>
            </w:tcBorders>
            <w:shd w:val="clear" w:color="auto" w:fill="auto"/>
            <w:vAlign w:val="center"/>
            <w:hideMark/>
          </w:tcPr>
          <w:p w:rsidRPr="00B71020" w:rsidR="00B71020" w:rsidP="00B71020" w:rsidRDefault="00BA6B8A" w14:paraId="2DB72937" w14:textId="4031D2DA">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B71020" w:rsidR="00B71020">
              <w:rPr>
                <w:rFonts w:ascii="Century Gothic" w:hAnsi="Century Gothic" w:eastAsia="Times New Roman" w:cs="Calibri"/>
                <w:color w:val="000000"/>
                <w:sz w:val="20"/>
                <w:szCs w:val="20"/>
              </w:rPr>
              <w:t>0 points</w:t>
            </w:r>
          </w:p>
        </w:tc>
        <w:tc>
          <w:tcPr>
            <w:tcW w:w="0" w:type="auto"/>
            <w:tcBorders>
              <w:top w:val="nil"/>
              <w:left w:val="nil"/>
              <w:bottom w:val="single" w:color="auto" w:sz="4" w:space="0"/>
              <w:right w:val="single" w:color="auto" w:sz="4" w:space="0"/>
            </w:tcBorders>
            <w:shd w:val="clear" w:color="auto" w:fill="auto"/>
            <w:vAlign w:val="center"/>
            <w:hideMark/>
          </w:tcPr>
          <w:p w:rsidRPr="00B71020" w:rsidR="00B71020" w:rsidP="00B71020" w:rsidRDefault="00B71020" w14:paraId="66B4DB8D" w14:textId="1F3BC1A2">
            <w:pPr>
              <w:spacing w:after="0" w:line="240" w:lineRule="auto"/>
              <w:rPr>
                <w:rFonts w:ascii="Century Gothic" w:hAnsi="Century Gothic" w:eastAsia="Times New Roman" w:cs="Calibri"/>
                <w:color w:val="000000"/>
                <w:sz w:val="20"/>
                <w:szCs w:val="20"/>
              </w:rPr>
            </w:pPr>
            <w:r w:rsidRPr="00B71020">
              <w:rPr>
                <w:rFonts w:ascii="Century Gothic" w:hAnsi="Century Gothic" w:eastAsia="Times New Roman" w:cs="Calibri"/>
                <w:color w:val="000000"/>
                <w:sz w:val="20"/>
                <w:szCs w:val="20"/>
              </w:rPr>
              <w:t>To be c</w:t>
            </w:r>
            <w:r w:rsidR="00596E8C">
              <w:rPr>
                <w:rFonts w:ascii="Century Gothic" w:hAnsi="Century Gothic" w:eastAsia="Times New Roman" w:cs="Calibri"/>
                <w:color w:val="000000"/>
                <w:sz w:val="20"/>
                <w:szCs w:val="20"/>
              </w:rPr>
              <w:t>ompleted during class on Tues</w:t>
            </w:r>
            <w:r w:rsidRPr="00B71020">
              <w:rPr>
                <w:rFonts w:ascii="Century Gothic" w:hAnsi="Century Gothic" w:eastAsia="Times New Roman" w:cs="Calibri"/>
                <w:color w:val="000000"/>
                <w:sz w:val="20"/>
                <w:szCs w:val="20"/>
              </w:rPr>
              <w:t xml:space="preserve"> Oct 26</w:t>
            </w:r>
          </w:p>
        </w:tc>
      </w:tr>
      <w:tr w:rsidRPr="00B71020" w:rsidR="00B71020" w:rsidTr="00B71020" w14:paraId="3DF521AD" w14:textId="77777777">
        <w:trPr>
          <w:trHeight w:val="330"/>
        </w:trPr>
        <w:tc>
          <w:tcPr>
            <w:tcW w:w="0" w:type="auto"/>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B71020" w:rsidR="00B71020" w:rsidP="00B71020" w:rsidRDefault="00B71020" w14:paraId="1124704E" w14:textId="77777777">
            <w:pPr>
              <w:spacing w:after="0" w:line="240" w:lineRule="auto"/>
              <w:jc w:val="center"/>
              <w:rPr>
                <w:rFonts w:ascii="Century Gothic" w:hAnsi="Century Gothic" w:eastAsia="Times New Roman" w:cs="Calibri"/>
                <w:b/>
                <w:bCs/>
                <w:color w:val="000000"/>
                <w:sz w:val="20"/>
                <w:szCs w:val="20"/>
              </w:rPr>
            </w:pPr>
            <w:r w:rsidRPr="00B71020">
              <w:rPr>
                <w:rFonts w:ascii="Century Gothic" w:hAnsi="Century Gothic" w:eastAsia="Times New Roman" w:cs="Calibri"/>
                <w:b/>
                <w:bCs/>
                <w:color w:val="000000"/>
                <w:sz w:val="20"/>
                <w:szCs w:val="20"/>
              </w:rPr>
              <w:t>WEEK 9 HOMEWORK</w:t>
            </w:r>
          </w:p>
        </w:tc>
      </w:tr>
      <w:tr w:rsidRPr="00B71020" w:rsidR="00B71020" w:rsidTr="00B71020" w14:paraId="7C9DDC7C" w14:textId="77777777">
        <w:trPr>
          <w:trHeight w:val="1905"/>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AC474E" w:rsidR="00B71020" w:rsidP="00B71020" w:rsidRDefault="00D57D31" w14:paraId="0019AC50" w14:textId="0E9D5A0E">
            <w:pPr>
              <w:spacing w:after="0" w:line="240" w:lineRule="auto"/>
              <w:rPr>
                <w:rFonts w:ascii="Century Gothic" w:hAnsi="Century Gothic" w:eastAsia="Times New Roman" w:cs="Calibri"/>
                <w:color w:val="0563C1"/>
                <w:sz w:val="20"/>
                <w:szCs w:val="20"/>
              </w:rPr>
            </w:pPr>
            <w:hyperlink w:history="1" r:id="rId26">
              <w:r w:rsidRPr="00AC474E" w:rsidR="00B71020">
                <w:rPr>
                  <w:rFonts w:ascii="Century Gothic" w:hAnsi="Century Gothic" w:eastAsia="Times New Roman" w:cs="Calibri"/>
                  <w:sz w:val="20"/>
                  <w:szCs w:val="20"/>
                </w:rPr>
                <w:t>Complete Diversity &amp; Identity Worksheet</w:t>
              </w:r>
            </w:hyperlink>
            <w:r w:rsidR="00AC474E">
              <w:rPr>
                <w:rFonts w:ascii="Century Gothic" w:hAnsi="Century Gothic" w:eastAsia="Times New Roman" w:cs="Calibri"/>
                <w:sz w:val="20"/>
                <w:szCs w:val="20"/>
              </w:rPr>
              <w:t xml:space="preserve"> (link in Moodle)</w:t>
            </w:r>
          </w:p>
        </w:tc>
        <w:tc>
          <w:tcPr>
            <w:tcW w:w="0" w:type="auto"/>
            <w:tcBorders>
              <w:top w:val="nil"/>
              <w:left w:val="nil"/>
              <w:bottom w:val="single" w:color="auto" w:sz="8" w:space="0"/>
              <w:right w:val="single" w:color="auto" w:sz="8" w:space="0"/>
            </w:tcBorders>
            <w:shd w:val="clear" w:color="auto" w:fill="auto"/>
            <w:noWrap/>
            <w:vAlign w:val="center"/>
            <w:hideMark/>
          </w:tcPr>
          <w:p w:rsidRPr="00B71020" w:rsidR="00B71020" w:rsidP="00B71020" w:rsidRDefault="00BA6B8A" w14:paraId="73F430F5" w14:textId="3AE62469">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1</w:t>
            </w:r>
            <w:r w:rsidRPr="00B71020" w:rsidR="00B71020">
              <w:rPr>
                <w:rFonts w:ascii="Century Gothic" w:hAnsi="Century Gothic" w:eastAsia="Times New Roman" w:cs="Calibri"/>
                <w:color w:val="000000"/>
                <w:sz w:val="20"/>
                <w:szCs w:val="20"/>
              </w:rPr>
              <w:t>0 points</w:t>
            </w:r>
          </w:p>
        </w:tc>
        <w:tc>
          <w:tcPr>
            <w:tcW w:w="0" w:type="auto"/>
            <w:tcBorders>
              <w:top w:val="nil"/>
              <w:left w:val="single" w:color="auto" w:sz="4" w:space="0"/>
              <w:bottom w:val="single" w:color="auto" w:sz="4" w:space="0"/>
              <w:right w:val="single" w:color="auto" w:sz="4" w:space="0"/>
            </w:tcBorders>
            <w:shd w:val="clear" w:color="auto" w:fill="auto"/>
            <w:vAlign w:val="center"/>
            <w:hideMark/>
          </w:tcPr>
          <w:p w:rsidRPr="00B71020" w:rsidR="00B71020" w:rsidP="00B71020" w:rsidRDefault="00A134FB" w14:paraId="7A07142C" w14:textId="47EEF0B8">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Bring a printed copy of the worksheet (including your responses)</w:t>
            </w:r>
            <w:r w:rsidRPr="001C0358">
              <w:rPr>
                <w:rFonts w:ascii="Century Gothic" w:hAnsi="Century Gothic" w:eastAsia="Times New Roman" w:cs="Calibri"/>
                <w:color w:val="000000"/>
                <w:sz w:val="20"/>
                <w:szCs w:val="20"/>
              </w:rPr>
              <w:t xml:space="preserve"> t</w:t>
            </w:r>
            <w:r>
              <w:rPr>
                <w:rFonts w:ascii="Century Gothic" w:hAnsi="Century Gothic" w:eastAsia="Times New Roman" w:cs="Calibri"/>
                <w:color w:val="000000"/>
                <w:sz w:val="20"/>
                <w:szCs w:val="20"/>
              </w:rPr>
              <w:t xml:space="preserve">o class with you on </w:t>
            </w:r>
            <w:r w:rsidR="00596E8C">
              <w:rPr>
                <w:rFonts w:ascii="Century Gothic" w:hAnsi="Century Gothic" w:eastAsia="Times New Roman" w:cs="Calibri"/>
                <w:color w:val="000000"/>
                <w:sz w:val="20"/>
                <w:szCs w:val="20"/>
              </w:rPr>
              <w:t>Tues</w:t>
            </w:r>
            <w:r w:rsidRPr="00B71020" w:rsidR="00B71020">
              <w:rPr>
                <w:rFonts w:ascii="Century Gothic" w:hAnsi="Century Gothic" w:eastAsia="Times New Roman" w:cs="Calibri"/>
                <w:color w:val="000000"/>
                <w:sz w:val="20"/>
                <w:szCs w:val="20"/>
              </w:rPr>
              <w:t xml:space="preserve"> Nov 2; also bring an item that represents an aspect of your identity (additional information provided in the worksheet)</w:t>
            </w:r>
          </w:p>
        </w:tc>
      </w:tr>
    </w:tbl>
    <w:p w:rsidR="00B71020" w:rsidP="00B71020" w:rsidRDefault="00B71020" w14:paraId="6B42C38B" w14:textId="51AB4B90">
      <w:pPr>
        <w:rPr>
          <w:rFonts w:ascii="Century Gothic" w:hAnsi="Century Gothic"/>
          <w:b/>
          <w:u w:val="single"/>
        </w:rPr>
      </w:pPr>
    </w:p>
    <w:p w:rsidR="006B3FC6" w:rsidP="006B3FC6" w:rsidRDefault="006B3FC6" w14:paraId="51997C2F" w14:textId="77777777">
      <w:pPr>
        <w:jc w:val="center"/>
        <w:rPr>
          <w:rFonts w:ascii="Century Gothic" w:hAnsi="Century Gothic"/>
          <w:b/>
          <w:u w:val="single"/>
        </w:rPr>
      </w:pPr>
    </w:p>
    <w:p w:rsidR="005D76E3" w:rsidP="006B3FC6" w:rsidRDefault="005D76E3" w14:paraId="1B73DEB4" w14:textId="2773153D">
      <w:pPr>
        <w:jc w:val="center"/>
        <w:rPr>
          <w:rFonts w:ascii="Century Gothic" w:hAnsi="Century Gothic"/>
          <w:b/>
          <w:u w:val="single"/>
        </w:rPr>
      </w:pPr>
      <w:r>
        <w:rPr>
          <w:rFonts w:ascii="Century Gothic" w:hAnsi="Century Gothic"/>
          <w:b/>
          <w:u w:val="single"/>
        </w:rPr>
        <w:t>Week 10 – Identity, Diversity, &amp; Inclusion (Part 1)</w:t>
      </w:r>
      <w:r w:rsidR="005245AB">
        <w:rPr>
          <w:rFonts w:ascii="Century Gothic" w:hAnsi="Century Gothic"/>
          <w:b/>
          <w:u w:val="single"/>
        </w:rPr>
        <w:t xml:space="preserve"> – Tues Nov 2</w:t>
      </w:r>
    </w:p>
    <w:p w:rsidR="00352E63" w:rsidP="00352E63" w:rsidRDefault="00352E63" w14:paraId="0D2FF109" w14:textId="4E364203">
      <w:pPr>
        <w:rPr>
          <w:rFonts w:ascii="Century Gothic" w:hAnsi="Century Gothic"/>
        </w:rPr>
      </w:pPr>
      <w:r>
        <w:rPr>
          <w:rFonts w:ascii="Century Gothic" w:hAnsi="Century Gothic"/>
        </w:rPr>
        <w:t>By the end of Week 10, you should be able to:</w:t>
      </w:r>
    </w:p>
    <w:p w:rsidRPr="00352E63" w:rsidR="00352E63" w:rsidP="00352E63" w:rsidRDefault="00352E63" w14:paraId="444667A5" w14:textId="50D02B7D">
      <w:pPr>
        <w:pStyle w:val="ListParagraph"/>
        <w:numPr>
          <w:ilvl w:val="0"/>
          <w:numId w:val="16"/>
        </w:numPr>
        <w:rPr>
          <w:rFonts w:ascii="Century Gothic" w:hAnsi="Century Gothic"/>
          <w:b/>
          <w:u w:val="single"/>
        </w:rPr>
      </w:pPr>
      <w:r>
        <w:rPr>
          <w:rFonts w:ascii="Century Gothic" w:hAnsi="Century Gothic"/>
        </w:rPr>
        <w:t>Define and differentiate between the concepts of diversity and inclusion.</w:t>
      </w:r>
    </w:p>
    <w:p w:rsidRPr="00352E63" w:rsidR="00352E63" w:rsidP="00352E63" w:rsidRDefault="00352E63" w14:paraId="5D2140D6" w14:textId="1E5EE259">
      <w:pPr>
        <w:pStyle w:val="ListParagraph"/>
        <w:numPr>
          <w:ilvl w:val="0"/>
          <w:numId w:val="16"/>
        </w:numPr>
        <w:rPr>
          <w:rFonts w:ascii="Century Gothic" w:hAnsi="Century Gothic"/>
          <w:b/>
          <w:u w:val="single"/>
        </w:rPr>
      </w:pPr>
      <w:r>
        <w:rPr>
          <w:rFonts w:ascii="Century Gothic" w:hAnsi="Century Gothic"/>
        </w:rPr>
        <w:t>Describe the value of diverse learning environments and communities.</w:t>
      </w:r>
    </w:p>
    <w:p w:rsidRPr="00352E63" w:rsidR="00352E63" w:rsidP="6086C3C1" w:rsidRDefault="00352E63" w14:paraId="391E3784" w14:textId="16F401DA">
      <w:pPr>
        <w:pStyle w:val="ListParagraph"/>
        <w:numPr>
          <w:ilvl w:val="0"/>
          <w:numId w:val="16"/>
        </w:numPr>
        <w:rPr>
          <w:rFonts w:ascii="Century Gothic" w:hAnsi="Century Gothic"/>
          <w:b w:val="1"/>
          <w:bCs w:val="1"/>
          <w:u w:val="single"/>
        </w:rPr>
      </w:pPr>
      <w:r w:rsidRPr="6086C3C1" w:rsidR="00352E63">
        <w:rPr>
          <w:rFonts w:ascii="Century Gothic" w:hAnsi="Century Gothic"/>
        </w:rPr>
        <w:t xml:space="preserve">Reflect </w:t>
      </w:r>
      <w:r w:rsidRPr="6086C3C1" w:rsidR="00EC4EDF">
        <w:rPr>
          <w:rFonts w:ascii="Century Gothic" w:hAnsi="Century Gothic"/>
        </w:rPr>
        <w:t xml:space="preserve">upon </w:t>
      </w:r>
      <w:r w:rsidRPr="6086C3C1" w:rsidR="00352E63">
        <w:rPr>
          <w:rFonts w:ascii="Century Gothic" w:hAnsi="Century Gothic"/>
        </w:rPr>
        <w:t>and identify aspects of your identity and describe how those aspects of</w:t>
      </w:r>
      <w:r w:rsidRPr="6086C3C1" w:rsidR="00EC4EDF">
        <w:rPr>
          <w:rFonts w:ascii="Century Gothic" w:hAnsi="Century Gothic"/>
        </w:rPr>
        <w:t xml:space="preserve"> your</w:t>
      </w:r>
      <w:r w:rsidRPr="6086C3C1" w:rsidR="00352E63">
        <w:rPr>
          <w:rFonts w:ascii="Century Gothic" w:hAnsi="Century Gothic"/>
        </w:rPr>
        <w:t xml:space="preserve"> identity have shaped your experiences, perspectives, and worldview.</w:t>
      </w:r>
    </w:p>
    <w:p w:rsidRPr="00352E63" w:rsidR="00352E63" w:rsidP="00352E63" w:rsidRDefault="00352E63" w14:paraId="7FE8A1FB" w14:textId="2BBD035D">
      <w:pPr>
        <w:pStyle w:val="ListParagraph"/>
        <w:numPr>
          <w:ilvl w:val="0"/>
          <w:numId w:val="16"/>
        </w:numPr>
        <w:rPr>
          <w:rFonts w:ascii="Century Gothic" w:hAnsi="Century Gothic"/>
          <w:b/>
          <w:u w:val="single"/>
        </w:rPr>
      </w:pPr>
      <w:r>
        <w:rPr>
          <w:rFonts w:ascii="Century Gothic" w:hAnsi="Century Gothic"/>
        </w:rPr>
        <w:t>Define the concept of “privilege” and describe its connection to identity.</w:t>
      </w:r>
    </w:p>
    <w:tbl>
      <w:tblPr>
        <w:tblW w:w="5000" w:type="pct"/>
        <w:tblLook w:val="04A0" w:firstRow="1" w:lastRow="0" w:firstColumn="1" w:lastColumn="0" w:noHBand="0" w:noVBand="1"/>
      </w:tblPr>
      <w:tblGrid>
        <w:gridCol w:w="6321"/>
        <w:gridCol w:w="1336"/>
        <w:gridCol w:w="3133"/>
      </w:tblGrid>
      <w:tr w:rsidRPr="00352E63" w:rsidR="00352E63" w:rsidTr="00352E63" w14:paraId="27AD527A" w14:textId="77777777">
        <w:trPr>
          <w:trHeight w:val="330"/>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120793" w:rsidR="00352E63" w:rsidP="00352E63" w:rsidRDefault="00352E63" w14:paraId="4F8475F0" w14:textId="77777777">
            <w:pPr>
              <w:spacing w:after="0" w:line="240" w:lineRule="auto"/>
              <w:jc w:val="center"/>
              <w:rPr>
                <w:rFonts w:ascii="Century Gothic" w:hAnsi="Century Gothic" w:eastAsia="Times New Roman" w:cs="Calibri"/>
                <w:b/>
                <w:bCs/>
                <w:color w:val="000000"/>
                <w:sz w:val="18"/>
                <w:szCs w:val="18"/>
              </w:rPr>
            </w:pPr>
            <w:r w:rsidRPr="00120793">
              <w:rPr>
                <w:rFonts w:ascii="Century Gothic" w:hAnsi="Century Gothic" w:eastAsia="Times New Roman" w:cs="Calibri"/>
                <w:b/>
                <w:bCs/>
                <w:color w:val="000000"/>
                <w:sz w:val="18"/>
                <w:szCs w:val="18"/>
              </w:rPr>
              <w:t>WEEK 10 IN-CLASS ASSIGNMENTS</w:t>
            </w:r>
          </w:p>
        </w:tc>
      </w:tr>
      <w:tr w:rsidRPr="00352E63" w:rsidR="00120793" w:rsidTr="00120793" w14:paraId="54FA23A0" w14:textId="77777777">
        <w:trPr>
          <w:trHeight w:val="540"/>
        </w:trPr>
        <w:tc>
          <w:tcPr>
            <w:tcW w:w="3060" w:type="pct"/>
            <w:tcBorders>
              <w:top w:val="nil"/>
              <w:left w:val="single" w:color="auto" w:sz="4" w:space="0"/>
              <w:bottom w:val="single" w:color="auto" w:sz="4" w:space="0"/>
              <w:right w:val="single" w:color="auto" w:sz="4" w:space="0"/>
            </w:tcBorders>
            <w:shd w:val="clear" w:color="auto" w:fill="auto"/>
            <w:vAlign w:val="center"/>
            <w:hideMark/>
          </w:tcPr>
          <w:p w:rsidRPr="00120793" w:rsidR="00352E63" w:rsidP="00EB1754" w:rsidRDefault="00352E63" w14:paraId="3F41E770" w14:textId="224FEEC1">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 xml:space="preserve">Week 10 Entry Ticket (Bring </w:t>
            </w:r>
            <w:r w:rsidR="00EB1754">
              <w:rPr>
                <w:rFonts w:ascii="Century Gothic" w:hAnsi="Century Gothic" w:eastAsia="Times New Roman" w:cs="Calibri"/>
                <w:color w:val="000000"/>
                <w:sz w:val="18"/>
                <w:szCs w:val="18"/>
              </w:rPr>
              <w:t xml:space="preserve">your completed Week 9 HW &amp; </w:t>
            </w:r>
            <w:r w:rsidRPr="00120793">
              <w:rPr>
                <w:rFonts w:ascii="Century Gothic" w:hAnsi="Century Gothic" w:eastAsia="Times New Roman" w:cs="Calibri"/>
                <w:color w:val="000000"/>
                <w:sz w:val="18"/>
                <w:szCs w:val="18"/>
              </w:rPr>
              <w:t xml:space="preserve">an item that represents some aspect of your </w:t>
            </w:r>
            <w:r w:rsidR="00EB1754">
              <w:rPr>
                <w:rFonts w:ascii="Century Gothic" w:hAnsi="Century Gothic" w:eastAsia="Times New Roman" w:cs="Calibri"/>
                <w:color w:val="000000"/>
                <w:sz w:val="18"/>
                <w:szCs w:val="18"/>
              </w:rPr>
              <w:t>identity)</w:t>
            </w:r>
          </w:p>
        </w:tc>
        <w:tc>
          <w:tcPr>
            <w:tcW w:w="358" w:type="pct"/>
            <w:tcBorders>
              <w:top w:val="nil"/>
              <w:left w:val="nil"/>
              <w:bottom w:val="single" w:color="auto" w:sz="4" w:space="0"/>
              <w:right w:val="single" w:color="auto" w:sz="4" w:space="0"/>
            </w:tcBorders>
            <w:shd w:val="clear" w:color="auto" w:fill="auto"/>
            <w:vAlign w:val="center"/>
            <w:hideMark/>
          </w:tcPr>
          <w:p w:rsidRPr="00120793" w:rsidR="00352E63" w:rsidP="00352E63" w:rsidRDefault="00BA6B8A" w14:paraId="5E589AB6" w14:textId="0546E052">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1</w:t>
            </w:r>
            <w:r w:rsidRPr="00120793" w:rsidR="00352E63">
              <w:rPr>
                <w:rFonts w:ascii="Century Gothic" w:hAnsi="Century Gothic" w:eastAsia="Times New Roman" w:cs="Calibri"/>
                <w:color w:val="000000"/>
                <w:sz w:val="18"/>
                <w:szCs w:val="18"/>
              </w:rPr>
              <w:t>0 points</w:t>
            </w:r>
          </w:p>
        </w:tc>
        <w:tc>
          <w:tcPr>
            <w:tcW w:w="1582" w:type="pct"/>
            <w:tcBorders>
              <w:top w:val="nil"/>
              <w:left w:val="nil"/>
              <w:bottom w:val="single" w:color="auto" w:sz="4" w:space="0"/>
              <w:right w:val="single" w:color="auto" w:sz="4" w:space="0"/>
            </w:tcBorders>
            <w:shd w:val="clear" w:color="auto" w:fill="auto"/>
            <w:vAlign w:val="center"/>
            <w:hideMark/>
          </w:tcPr>
          <w:p w:rsidRPr="00120793" w:rsidR="00352E63" w:rsidP="00352E63" w:rsidRDefault="00352E63" w14:paraId="08342EF5"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Bring to class with you on Tues Nov 2</w:t>
            </w:r>
          </w:p>
        </w:tc>
      </w:tr>
      <w:tr w:rsidRPr="00352E63" w:rsidR="00352E63" w:rsidTr="00352E63" w14:paraId="72853BDA" w14:textId="77777777">
        <w:trPr>
          <w:trHeight w:val="330"/>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120793" w:rsidR="00352E63" w:rsidP="00352E63" w:rsidRDefault="00352E63" w14:paraId="1B359AED" w14:textId="77777777">
            <w:pPr>
              <w:spacing w:after="0" w:line="240" w:lineRule="auto"/>
              <w:jc w:val="center"/>
              <w:rPr>
                <w:rFonts w:ascii="Century Gothic" w:hAnsi="Century Gothic" w:eastAsia="Times New Roman" w:cs="Calibri"/>
                <w:b/>
                <w:bCs/>
                <w:color w:val="000000"/>
                <w:sz w:val="18"/>
                <w:szCs w:val="18"/>
              </w:rPr>
            </w:pPr>
            <w:r w:rsidRPr="00120793">
              <w:rPr>
                <w:rFonts w:ascii="Century Gothic" w:hAnsi="Century Gothic" w:eastAsia="Times New Roman" w:cs="Calibri"/>
                <w:b/>
                <w:bCs/>
                <w:color w:val="000000"/>
                <w:sz w:val="18"/>
                <w:szCs w:val="18"/>
              </w:rPr>
              <w:t>WEEK 10 HOMEWORK</w:t>
            </w:r>
          </w:p>
        </w:tc>
      </w:tr>
      <w:tr w:rsidRPr="00352E63" w:rsidR="00120793" w:rsidTr="00120793" w14:paraId="24825E66" w14:textId="77777777">
        <w:trPr>
          <w:trHeight w:val="825"/>
        </w:trPr>
        <w:tc>
          <w:tcPr>
            <w:tcW w:w="3060" w:type="pct"/>
            <w:tcBorders>
              <w:top w:val="nil"/>
              <w:left w:val="single" w:color="auto" w:sz="4" w:space="0"/>
              <w:bottom w:val="single" w:color="auto" w:sz="4" w:space="0"/>
              <w:right w:val="single" w:color="auto" w:sz="4" w:space="0"/>
            </w:tcBorders>
            <w:shd w:val="clear" w:color="auto" w:fill="auto"/>
            <w:vAlign w:val="center"/>
            <w:hideMark/>
          </w:tcPr>
          <w:p w:rsidRPr="00120793" w:rsidR="00352E63" w:rsidP="00352E63" w:rsidRDefault="00D57D31" w14:paraId="7C561E84" w14:textId="77777777">
            <w:pPr>
              <w:spacing w:after="0" w:line="240" w:lineRule="auto"/>
              <w:rPr>
                <w:rFonts w:ascii="Century Gothic" w:hAnsi="Century Gothic" w:eastAsia="Times New Roman" w:cs="Calibri"/>
                <w:color w:val="000000"/>
                <w:sz w:val="18"/>
                <w:szCs w:val="18"/>
              </w:rPr>
            </w:pPr>
            <w:hyperlink w:history="1" r:id="rId27">
              <w:r w:rsidRPr="00120793" w:rsidR="00352E63">
                <w:rPr>
                  <w:rFonts w:ascii="Century Gothic" w:hAnsi="Century Gothic" w:eastAsia="Times New Roman" w:cs="Calibri"/>
                  <w:color w:val="000000"/>
                  <w:sz w:val="18"/>
                  <w:szCs w:val="18"/>
                </w:rPr>
                <w:t>"Choose Your Own Adventure" Report - Written (see Moodle for additional information)</w:t>
              </w:r>
            </w:hyperlink>
          </w:p>
        </w:tc>
        <w:tc>
          <w:tcPr>
            <w:tcW w:w="358" w:type="pct"/>
            <w:tcBorders>
              <w:top w:val="nil"/>
              <w:left w:val="nil"/>
              <w:bottom w:val="single" w:color="auto" w:sz="8" w:space="0"/>
              <w:right w:val="single" w:color="auto" w:sz="8" w:space="0"/>
            </w:tcBorders>
            <w:shd w:val="clear" w:color="auto" w:fill="auto"/>
            <w:noWrap/>
            <w:vAlign w:val="center"/>
            <w:hideMark/>
          </w:tcPr>
          <w:p w:rsidRPr="00120793" w:rsidR="00352E63" w:rsidP="00352E63" w:rsidRDefault="00352E63" w14:paraId="0EDDA5C4"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10 points</w:t>
            </w:r>
          </w:p>
        </w:tc>
        <w:tc>
          <w:tcPr>
            <w:tcW w:w="1582" w:type="pct"/>
            <w:tcBorders>
              <w:top w:val="nil"/>
              <w:left w:val="single" w:color="auto" w:sz="4" w:space="0"/>
              <w:bottom w:val="single" w:color="auto" w:sz="4" w:space="0"/>
              <w:right w:val="single" w:color="auto" w:sz="4" w:space="0"/>
            </w:tcBorders>
            <w:shd w:val="clear" w:color="auto" w:fill="auto"/>
            <w:vAlign w:val="center"/>
            <w:hideMark/>
          </w:tcPr>
          <w:p w:rsidRPr="00120793" w:rsidR="00352E63" w:rsidP="00352E63" w:rsidRDefault="00352E63" w14:paraId="682D14C3" w14:textId="011DD0EC">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Upload using the l</w:t>
            </w:r>
            <w:r w:rsidR="00596E8C">
              <w:rPr>
                <w:rFonts w:ascii="Century Gothic" w:hAnsi="Century Gothic" w:eastAsia="Times New Roman" w:cs="Calibri"/>
                <w:color w:val="000000"/>
                <w:sz w:val="18"/>
                <w:szCs w:val="18"/>
              </w:rPr>
              <w:t>ink provided in Moodle by Mon</w:t>
            </w:r>
            <w:r w:rsidRPr="00120793">
              <w:rPr>
                <w:rFonts w:ascii="Century Gothic" w:hAnsi="Century Gothic" w:eastAsia="Times New Roman" w:cs="Calibri"/>
                <w:color w:val="000000"/>
                <w:sz w:val="18"/>
                <w:szCs w:val="18"/>
              </w:rPr>
              <w:t xml:space="preserve"> Nov 8 @ 11:59pm</w:t>
            </w:r>
          </w:p>
        </w:tc>
      </w:tr>
      <w:tr w:rsidRPr="00352E63" w:rsidR="00120793" w:rsidTr="00120793" w14:paraId="0713BBC3" w14:textId="77777777">
        <w:trPr>
          <w:trHeight w:val="1303"/>
        </w:trPr>
        <w:tc>
          <w:tcPr>
            <w:tcW w:w="306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20793" w:rsidR="00352E63" w:rsidP="00352E63" w:rsidRDefault="00352E63" w14:paraId="386C3590"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"Choose Your Own Adventure" Report - Oral</w:t>
            </w:r>
          </w:p>
        </w:tc>
        <w:tc>
          <w:tcPr>
            <w:tcW w:w="358" w:type="pct"/>
            <w:tcBorders>
              <w:top w:val="nil"/>
              <w:left w:val="single" w:color="auto" w:sz="4" w:space="0"/>
              <w:bottom w:val="single" w:color="auto" w:sz="4" w:space="0"/>
              <w:right w:val="single" w:color="auto" w:sz="8" w:space="0"/>
            </w:tcBorders>
            <w:shd w:val="clear" w:color="auto" w:fill="auto"/>
            <w:noWrap/>
            <w:vAlign w:val="center"/>
            <w:hideMark/>
          </w:tcPr>
          <w:p w:rsidRPr="00120793" w:rsidR="00352E63" w:rsidP="00352E63" w:rsidRDefault="00352E63" w14:paraId="2A4FAC3B"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See Week 11</w:t>
            </w:r>
          </w:p>
        </w:tc>
        <w:tc>
          <w:tcPr>
            <w:tcW w:w="1582" w:type="pct"/>
            <w:tcBorders>
              <w:top w:val="nil"/>
              <w:left w:val="nil"/>
              <w:bottom w:val="single" w:color="auto" w:sz="4" w:space="0"/>
              <w:right w:val="single" w:color="auto" w:sz="8" w:space="0"/>
            </w:tcBorders>
            <w:shd w:val="clear" w:color="auto" w:fill="auto"/>
            <w:vAlign w:val="center"/>
            <w:hideMark/>
          </w:tcPr>
          <w:p w:rsidRPr="00120793" w:rsidR="00352E63" w:rsidP="00352E63" w:rsidRDefault="00352E63" w14:paraId="4D8F21E2"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Be prepared to deliver an oral report (discussing your responses to the writing prompts associated with the assignment listed above) in class on Tues Nov 9</w:t>
            </w:r>
          </w:p>
        </w:tc>
      </w:tr>
      <w:tr w:rsidRPr="00352E63" w:rsidR="00120793" w:rsidTr="00120793" w14:paraId="407163A8" w14:textId="77777777">
        <w:trPr>
          <w:trHeight w:val="620"/>
        </w:trPr>
        <w:tc>
          <w:tcPr>
            <w:tcW w:w="3060"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120793" w:rsidR="00352E63" w:rsidP="00352E63" w:rsidRDefault="00352E63" w14:paraId="3EAB91FD" w14:textId="529EA7A9">
            <w:pPr>
              <w:shd w:val="clear" w:color="auto" w:fill="FFFFFF"/>
              <w:rPr>
                <w:rFonts w:ascii="Segoe UI" w:hAnsi="Segoe UI" w:cs="Segoe UI"/>
                <w:color w:val="373A3C"/>
                <w:sz w:val="18"/>
                <w:szCs w:val="18"/>
              </w:rPr>
            </w:pPr>
          </w:p>
          <w:p w:rsidRPr="00120793" w:rsidR="00352E63" w:rsidP="00352E63" w:rsidRDefault="00352E63" w14:paraId="570C7133" w14:textId="6C35B487">
            <w:pPr>
              <w:pStyle w:val="Heading2"/>
              <w:shd w:val="clear" w:color="auto" w:fill="FFFFFF"/>
              <w:spacing w:before="0"/>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 xml:space="preserve">Schedule </w:t>
            </w:r>
            <w:r w:rsidR="006B3FC6">
              <w:rPr>
                <w:rFonts w:ascii="Century Gothic" w:hAnsi="Century Gothic" w:eastAsia="Times New Roman" w:cs="Calibri"/>
                <w:color w:val="000000"/>
                <w:sz w:val="18"/>
                <w:szCs w:val="18"/>
              </w:rPr>
              <w:t>Instructor Meeting #2</w:t>
            </w:r>
          </w:p>
          <w:p w:rsidRPr="00120793" w:rsidR="00352E63" w:rsidP="00352E63" w:rsidRDefault="00352E63" w14:paraId="53E6ED49" w14:textId="77777777">
            <w:pPr>
              <w:spacing w:after="0" w:line="240" w:lineRule="auto"/>
              <w:rPr>
                <w:rFonts w:ascii="Century Gothic" w:hAnsi="Century Gothic" w:eastAsia="Times New Roman" w:cs="Calibri"/>
                <w:color w:val="000000"/>
                <w:sz w:val="18"/>
                <w:szCs w:val="18"/>
              </w:rPr>
            </w:pP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120793" w:rsidR="00352E63" w:rsidP="00352E63" w:rsidRDefault="00BA6B8A" w14:paraId="5D29E7C7" w14:textId="18CEB34B">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1</w:t>
            </w:r>
            <w:r w:rsidRPr="00120793" w:rsidR="00352E63">
              <w:rPr>
                <w:rFonts w:ascii="Century Gothic" w:hAnsi="Century Gothic" w:eastAsia="Times New Roman" w:cs="Calibri"/>
                <w:color w:val="000000"/>
                <w:sz w:val="18"/>
                <w:szCs w:val="18"/>
              </w:rPr>
              <w:t>0 points</w:t>
            </w:r>
          </w:p>
        </w:tc>
        <w:tc>
          <w:tcPr>
            <w:tcW w:w="1582" w:type="pct"/>
            <w:tcBorders>
              <w:top w:val="single" w:color="auto" w:sz="4" w:space="0"/>
              <w:left w:val="single" w:color="auto" w:sz="4" w:space="0"/>
              <w:bottom w:val="single" w:color="auto" w:sz="4" w:space="0"/>
              <w:right w:val="single" w:color="auto" w:sz="4" w:space="0"/>
            </w:tcBorders>
            <w:shd w:val="clear" w:color="auto" w:fill="auto"/>
            <w:vAlign w:val="center"/>
          </w:tcPr>
          <w:p w:rsidRPr="00120793" w:rsidR="00352E63" w:rsidP="00352E63" w:rsidRDefault="00352E63" w14:paraId="2BADAA77" w14:textId="2C560D2A">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Complete meeting by Mon Nov 15</w:t>
            </w:r>
          </w:p>
        </w:tc>
      </w:tr>
    </w:tbl>
    <w:p w:rsidR="006B3FC6" w:rsidP="006B3FC6" w:rsidRDefault="006B3FC6" w14:paraId="6E1FA8F9" w14:textId="3D4815FC">
      <w:pPr>
        <w:spacing w:before="240"/>
        <w:jc w:val="center"/>
        <w:rPr>
          <w:rFonts w:ascii="Century Gothic" w:hAnsi="Century Gothic"/>
          <w:b/>
          <w:u w:val="single"/>
        </w:rPr>
      </w:pPr>
    </w:p>
    <w:p w:rsidR="00B71020" w:rsidP="00120793" w:rsidRDefault="005D76E3" w14:paraId="589B5DA4" w14:textId="0B9C7E86">
      <w:pPr>
        <w:spacing w:before="240"/>
        <w:jc w:val="center"/>
        <w:rPr>
          <w:rFonts w:ascii="Century Gothic" w:hAnsi="Century Gothic"/>
          <w:b/>
          <w:u w:val="single"/>
        </w:rPr>
      </w:pPr>
      <w:r>
        <w:rPr>
          <w:rFonts w:ascii="Century Gothic" w:hAnsi="Century Gothic"/>
          <w:b/>
          <w:u w:val="single"/>
        </w:rPr>
        <w:lastRenderedPageBreak/>
        <w:t>Week 11 – Identity, Diversity, &amp; Inclusion (Part 2) and “Choose Your Own Adventure” Reports</w:t>
      </w:r>
      <w:r w:rsidR="005245AB">
        <w:rPr>
          <w:rFonts w:ascii="Century Gothic" w:hAnsi="Century Gothic"/>
          <w:b/>
          <w:u w:val="single"/>
        </w:rPr>
        <w:t xml:space="preserve"> – Tues Nov 9</w:t>
      </w:r>
    </w:p>
    <w:p w:rsidR="005E565B" w:rsidP="005E565B" w:rsidRDefault="005E565B" w14:paraId="156E0278" w14:textId="04DECF72">
      <w:pPr>
        <w:rPr>
          <w:rFonts w:ascii="Century Gothic" w:hAnsi="Century Gothic"/>
        </w:rPr>
      </w:pPr>
      <w:r>
        <w:rPr>
          <w:rFonts w:ascii="Century Gothic" w:hAnsi="Century Gothic"/>
        </w:rPr>
        <w:t>By the end of Week 11, you should be able to:</w:t>
      </w:r>
    </w:p>
    <w:p w:rsidRPr="004F510A" w:rsidR="005D76E3" w:rsidP="005E565B" w:rsidRDefault="005E565B" w14:paraId="567D48E6" w14:textId="69E56547">
      <w:pPr>
        <w:pStyle w:val="ListParagraph"/>
        <w:numPr>
          <w:ilvl w:val="0"/>
          <w:numId w:val="17"/>
        </w:numPr>
        <w:rPr>
          <w:rFonts w:ascii="Century Gothic" w:hAnsi="Century Gothic"/>
          <w:b/>
          <w:u w:val="single"/>
        </w:rPr>
      </w:pPr>
      <w:r>
        <w:rPr>
          <w:rFonts w:ascii="Century Gothic" w:hAnsi="Century Gothic"/>
        </w:rPr>
        <w:t>Describe strategies for promoting inclusion.</w:t>
      </w:r>
    </w:p>
    <w:p w:rsidRPr="004F510A" w:rsidR="004F510A" w:rsidP="6086C3C1" w:rsidRDefault="004F510A" w14:paraId="206B52E6" w14:textId="14A1EA86">
      <w:pPr>
        <w:pStyle w:val="ListParagraph"/>
        <w:numPr>
          <w:ilvl w:val="0"/>
          <w:numId w:val="17"/>
        </w:numPr>
        <w:rPr>
          <w:rFonts w:ascii="Century Gothic" w:hAnsi="Century Gothic"/>
          <w:b w:val="1"/>
          <w:bCs w:val="1"/>
          <w:u w:val="single"/>
        </w:rPr>
      </w:pPr>
      <w:r w:rsidRPr="6086C3C1" w:rsidR="004F510A">
        <w:rPr>
          <w:rFonts w:ascii="Century Gothic" w:hAnsi="Century Gothic"/>
        </w:rPr>
        <w:t>Self-identify a need, interest, or goal related to your academic or personal success</w:t>
      </w:r>
      <w:r w:rsidRPr="6086C3C1" w:rsidR="2DE0C70E">
        <w:rPr>
          <w:rFonts w:ascii="Century Gothic" w:hAnsi="Century Gothic"/>
        </w:rPr>
        <w:t>.  I</w:t>
      </w:r>
      <w:r w:rsidRPr="6086C3C1" w:rsidR="004F510A">
        <w:rPr>
          <w:rFonts w:ascii="Century Gothic" w:hAnsi="Century Gothic"/>
        </w:rPr>
        <w:t>dentify</w:t>
      </w:r>
      <w:r w:rsidRPr="6086C3C1" w:rsidR="004F510A">
        <w:rPr>
          <w:rFonts w:ascii="Century Gothic" w:hAnsi="Century Gothic"/>
        </w:rPr>
        <w:t xml:space="preserve"> and engage with an appropriate and related campus resource or opportunity.</w:t>
      </w:r>
    </w:p>
    <w:tbl>
      <w:tblPr>
        <w:tblW w:w="5000" w:type="pct"/>
        <w:tblLook w:val="04A0" w:firstRow="1" w:lastRow="0" w:firstColumn="1" w:lastColumn="0" w:noHBand="0" w:noVBand="1"/>
      </w:tblPr>
      <w:tblGrid>
        <w:gridCol w:w="4404"/>
        <w:gridCol w:w="2251"/>
        <w:gridCol w:w="4135"/>
      </w:tblGrid>
      <w:tr w:rsidRPr="004F510A" w:rsidR="004F510A" w:rsidTr="004F510A" w14:paraId="7387C9E9" w14:textId="77777777">
        <w:trPr>
          <w:trHeight w:val="330"/>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120793" w:rsidR="004F510A" w:rsidP="004F510A" w:rsidRDefault="004F510A" w14:paraId="3C390BD5" w14:textId="77777777">
            <w:pPr>
              <w:spacing w:after="0" w:line="240" w:lineRule="auto"/>
              <w:jc w:val="center"/>
              <w:rPr>
                <w:rFonts w:ascii="Century Gothic" w:hAnsi="Century Gothic" w:eastAsia="Times New Roman" w:cs="Calibri"/>
                <w:b/>
                <w:bCs/>
                <w:color w:val="000000"/>
                <w:sz w:val="18"/>
                <w:szCs w:val="18"/>
              </w:rPr>
            </w:pPr>
            <w:r w:rsidRPr="00120793">
              <w:rPr>
                <w:rFonts w:ascii="Century Gothic" w:hAnsi="Century Gothic" w:eastAsia="Times New Roman" w:cs="Calibri"/>
                <w:b/>
                <w:bCs/>
                <w:color w:val="000000"/>
                <w:sz w:val="18"/>
                <w:szCs w:val="18"/>
              </w:rPr>
              <w:t>WEEK 11 IN-CLASS ASSIGNMENTS</w:t>
            </w:r>
          </w:p>
        </w:tc>
      </w:tr>
      <w:tr w:rsidRPr="004F510A" w:rsidR="007E78D2" w:rsidTr="007E78D2" w14:paraId="496ACC3E" w14:textId="77777777">
        <w:trPr>
          <w:trHeight w:val="540"/>
        </w:trPr>
        <w:tc>
          <w:tcPr>
            <w:tcW w:w="2041" w:type="pct"/>
            <w:tcBorders>
              <w:top w:val="nil"/>
              <w:left w:val="single" w:color="auto" w:sz="4" w:space="0"/>
              <w:bottom w:val="single" w:color="auto" w:sz="4" w:space="0"/>
              <w:right w:val="single" w:color="auto" w:sz="4" w:space="0"/>
            </w:tcBorders>
            <w:shd w:val="clear" w:color="auto" w:fill="auto"/>
            <w:vAlign w:val="center"/>
            <w:hideMark/>
          </w:tcPr>
          <w:p w:rsidRPr="00120793" w:rsidR="004F510A" w:rsidP="004F510A" w:rsidRDefault="004F510A" w14:paraId="3B59E030"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"Choose Your Own Adventure Reports" - Oral</w:t>
            </w:r>
          </w:p>
        </w:tc>
        <w:tc>
          <w:tcPr>
            <w:tcW w:w="1043" w:type="pct"/>
            <w:tcBorders>
              <w:top w:val="nil"/>
              <w:left w:val="nil"/>
              <w:bottom w:val="single" w:color="auto" w:sz="4" w:space="0"/>
              <w:right w:val="single" w:color="auto" w:sz="4" w:space="0"/>
            </w:tcBorders>
            <w:shd w:val="clear" w:color="auto" w:fill="auto"/>
            <w:vAlign w:val="center"/>
            <w:hideMark/>
          </w:tcPr>
          <w:p w:rsidRPr="00120793" w:rsidR="004F510A" w:rsidP="004F510A" w:rsidRDefault="004F510A" w14:paraId="01FA64B0"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10 points</w:t>
            </w:r>
          </w:p>
        </w:tc>
        <w:tc>
          <w:tcPr>
            <w:tcW w:w="1916" w:type="pct"/>
            <w:tcBorders>
              <w:top w:val="nil"/>
              <w:left w:val="nil"/>
              <w:bottom w:val="single" w:color="auto" w:sz="4" w:space="0"/>
              <w:right w:val="single" w:color="auto" w:sz="4" w:space="0"/>
            </w:tcBorders>
            <w:shd w:val="clear" w:color="auto" w:fill="auto"/>
            <w:vAlign w:val="center"/>
            <w:hideMark/>
          </w:tcPr>
          <w:p w:rsidRPr="00120793" w:rsidR="004F510A" w:rsidP="004F510A" w:rsidRDefault="004F510A" w14:paraId="7DF55FD8"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Delivered in class on Tues Nov 9</w:t>
            </w:r>
          </w:p>
        </w:tc>
      </w:tr>
      <w:tr w:rsidRPr="004F510A" w:rsidR="007E78D2" w:rsidTr="007E78D2" w14:paraId="49B652E9" w14:textId="77777777">
        <w:trPr>
          <w:trHeight w:val="540"/>
        </w:trPr>
        <w:tc>
          <w:tcPr>
            <w:tcW w:w="2041" w:type="pct"/>
            <w:tcBorders>
              <w:top w:val="nil"/>
              <w:left w:val="single" w:color="auto" w:sz="4" w:space="0"/>
              <w:bottom w:val="single" w:color="auto" w:sz="4" w:space="0"/>
              <w:right w:val="single" w:color="auto" w:sz="4" w:space="0"/>
            </w:tcBorders>
            <w:shd w:val="clear" w:color="auto" w:fill="auto"/>
            <w:vAlign w:val="center"/>
            <w:hideMark/>
          </w:tcPr>
          <w:p w:rsidRPr="00120793" w:rsidR="004F510A" w:rsidP="004F510A" w:rsidRDefault="00311413" w14:paraId="212A5126" w14:textId="5592F8EF">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 xml:space="preserve">Week 11 </w:t>
            </w:r>
            <w:r w:rsidRPr="00120793" w:rsidR="004F510A">
              <w:rPr>
                <w:rFonts w:ascii="Century Gothic" w:hAnsi="Century Gothic" w:eastAsia="Times New Roman" w:cs="Calibri"/>
                <w:color w:val="000000"/>
                <w:sz w:val="18"/>
                <w:szCs w:val="18"/>
              </w:rPr>
              <w:t>Exit Ticket</w:t>
            </w:r>
          </w:p>
        </w:tc>
        <w:tc>
          <w:tcPr>
            <w:tcW w:w="1043" w:type="pct"/>
            <w:tcBorders>
              <w:top w:val="nil"/>
              <w:left w:val="nil"/>
              <w:bottom w:val="single" w:color="auto" w:sz="4" w:space="0"/>
              <w:right w:val="single" w:color="auto" w:sz="4" w:space="0"/>
            </w:tcBorders>
            <w:shd w:val="clear" w:color="auto" w:fill="auto"/>
            <w:vAlign w:val="center"/>
            <w:hideMark/>
          </w:tcPr>
          <w:p w:rsidRPr="00120793" w:rsidR="004F510A" w:rsidP="004F510A" w:rsidRDefault="004F510A" w14:paraId="6F77E47C"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10 points</w:t>
            </w:r>
          </w:p>
        </w:tc>
        <w:tc>
          <w:tcPr>
            <w:tcW w:w="1916" w:type="pct"/>
            <w:tcBorders>
              <w:top w:val="nil"/>
              <w:left w:val="nil"/>
              <w:bottom w:val="single" w:color="auto" w:sz="4" w:space="0"/>
              <w:right w:val="single" w:color="auto" w:sz="4" w:space="0"/>
            </w:tcBorders>
            <w:shd w:val="clear" w:color="auto" w:fill="auto"/>
            <w:vAlign w:val="center"/>
            <w:hideMark/>
          </w:tcPr>
          <w:p w:rsidRPr="00120793" w:rsidR="004F510A" w:rsidP="004F510A" w:rsidRDefault="004F510A" w14:paraId="65856666"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To be completed in class on Tues Nov 9</w:t>
            </w:r>
          </w:p>
        </w:tc>
      </w:tr>
      <w:tr w:rsidRPr="004F510A" w:rsidR="004F510A" w:rsidTr="004F510A" w14:paraId="3CB4CC09" w14:textId="77777777">
        <w:trPr>
          <w:trHeight w:val="330"/>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120793" w:rsidR="004F510A" w:rsidP="004F510A" w:rsidRDefault="004F510A" w14:paraId="72979826" w14:textId="77777777">
            <w:pPr>
              <w:spacing w:after="0" w:line="240" w:lineRule="auto"/>
              <w:jc w:val="center"/>
              <w:rPr>
                <w:rFonts w:ascii="Century Gothic" w:hAnsi="Century Gothic" w:eastAsia="Times New Roman" w:cs="Calibri"/>
                <w:b/>
                <w:bCs/>
                <w:color w:val="000000"/>
                <w:sz w:val="18"/>
                <w:szCs w:val="18"/>
              </w:rPr>
            </w:pPr>
            <w:r w:rsidRPr="00120793">
              <w:rPr>
                <w:rFonts w:ascii="Century Gothic" w:hAnsi="Century Gothic" w:eastAsia="Times New Roman" w:cs="Calibri"/>
                <w:b/>
                <w:bCs/>
                <w:color w:val="000000"/>
                <w:sz w:val="18"/>
                <w:szCs w:val="18"/>
              </w:rPr>
              <w:t>WEEK 11 HOMEWORK</w:t>
            </w:r>
          </w:p>
        </w:tc>
      </w:tr>
      <w:tr w:rsidRPr="004F510A" w:rsidR="007E78D2" w:rsidTr="007E78D2" w14:paraId="136FB4AE" w14:textId="77777777">
        <w:trPr>
          <w:trHeight w:val="710"/>
        </w:trPr>
        <w:tc>
          <w:tcPr>
            <w:tcW w:w="2041"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120793" w:rsidR="004F510A" w:rsidP="000B3FE2" w:rsidRDefault="004F510A" w14:paraId="7F045433" w14:textId="2B4C75E2">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 xml:space="preserve">Draft of </w:t>
            </w:r>
            <w:r w:rsidRPr="00120793" w:rsidR="007719EE">
              <w:rPr>
                <w:rFonts w:ascii="Century Gothic" w:hAnsi="Century Gothic" w:eastAsia="Times New Roman" w:cs="Calibri"/>
                <w:color w:val="000000"/>
                <w:sz w:val="18"/>
                <w:szCs w:val="18"/>
              </w:rPr>
              <w:t xml:space="preserve">Infographic for </w:t>
            </w:r>
            <w:r w:rsidRPr="00120793" w:rsidR="000B3FE2">
              <w:rPr>
                <w:rFonts w:ascii="Century Gothic" w:hAnsi="Century Gothic" w:eastAsia="Times New Roman" w:cs="Calibri"/>
                <w:color w:val="000000"/>
                <w:sz w:val="18"/>
                <w:szCs w:val="18"/>
              </w:rPr>
              <w:t>Capstone Project</w:t>
            </w:r>
          </w:p>
        </w:tc>
        <w:tc>
          <w:tcPr>
            <w:tcW w:w="1043" w:type="pct"/>
            <w:tcBorders>
              <w:top w:val="nil"/>
              <w:left w:val="nil"/>
              <w:bottom w:val="single" w:color="auto" w:sz="8" w:space="0"/>
              <w:right w:val="single" w:color="auto" w:sz="8" w:space="0"/>
            </w:tcBorders>
            <w:shd w:val="clear" w:color="auto" w:fill="auto"/>
            <w:noWrap/>
            <w:vAlign w:val="center"/>
            <w:hideMark/>
          </w:tcPr>
          <w:p w:rsidRPr="00120793" w:rsidR="004F510A" w:rsidP="004F510A" w:rsidRDefault="004F510A" w14:paraId="641F2E0C"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See Week 12</w:t>
            </w:r>
          </w:p>
        </w:tc>
        <w:tc>
          <w:tcPr>
            <w:tcW w:w="1916" w:type="pct"/>
            <w:tcBorders>
              <w:top w:val="nil"/>
              <w:left w:val="single" w:color="auto" w:sz="4" w:space="0"/>
              <w:bottom w:val="single" w:color="auto" w:sz="4" w:space="0"/>
              <w:right w:val="single" w:color="auto" w:sz="4" w:space="0"/>
            </w:tcBorders>
            <w:shd w:val="clear" w:color="auto" w:fill="auto"/>
            <w:vAlign w:val="center"/>
            <w:hideMark/>
          </w:tcPr>
          <w:p w:rsidRPr="00120793" w:rsidR="004F510A" w:rsidP="004F510A" w:rsidRDefault="004F510A" w14:paraId="1B367693"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Bring a printed copy of your infographic to class on Tues Nov 16 for peer review.  This will be part of your "Entry Ticket" for class in Week 12</w:t>
            </w:r>
          </w:p>
        </w:tc>
      </w:tr>
      <w:tr w:rsidRPr="004F510A" w:rsidR="004F510A" w:rsidTr="007E78D2" w14:paraId="24AAC34A" w14:textId="77777777">
        <w:trPr>
          <w:trHeight w:val="1365"/>
        </w:trPr>
        <w:tc>
          <w:tcPr>
            <w:tcW w:w="204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20793" w:rsidR="007E78D2" w:rsidP="004F510A" w:rsidRDefault="004F510A" w14:paraId="4ADB6F95"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Self-Assessment Assignment</w:t>
            </w:r>
            <w:r w:rsidRPr="00120793" w:rsidR="007E78D2">
              <w:rPr>
                <w:rFonts w:ascii="Century Gothic" w:hAnsi="Century Gothic" w:eastAsia="Times New Roman" w:cs="Calibri"/>
                <w:color w:val="000000"/>
                <w:sz w:val="18"/>
                <w:szCs w:val="18"/>
              </w:rPr>
              <w:t xml:space="preserve"> </w:t>
            </w:r>
          </w:p>
          <w:p w:rsidRPr="00120793" w:rsidR="004F510A" w:rsidP="004F510A" w:rsidRDefault="007E78D2" w14:paraId="3F73316E" w14:textId="26A60A0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(additional details in Moodle)</w:t>
            </w:r>
          </w:p>
        </w:tc>
        <w:tc>
          <w:tcPr>
            <w:tcW w:w="1043" w:type="pct"/>
            <w:tcBorders>
              <w:top w:val="nil"/>
              <w:left w:val="single" w:color="auto" w:sz="4" w:space="0"/>
              <w:bottom w:val="single" w:color="auto" w:sz="8" w:space="0"/>
              <w:right w:val="single" w:color="auto" w:sz="8" w:space="0"/>
            </w:tcBorders>
            <w:shd w:val="clear" w:color="auto" w:fill="auto"/>
            <w:noWrap/>
            <w:vAlign w:val="center"/>
            <w:hideMark/>
          </w:tcPr>
          <w:p w:rsidRPr="00120793" w:rsidR="004F510A" w:rsidP="004F510A" w:rsidRDefault="004F510A" w14:paraId="413C27F8"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See Week 12</w:t>
            </w:r>
          </w:p>
        </w:tc>
        <w:tc>
          <w:tcPr>
            <w:tcW w:w="1916" w:type="pct"/>
            <w:tcBorders>
              <w:top w:val="nil"/>
              <w:left w:val="single" w:color="auto" w:sz="4" w:space="0"/>
              <w:bottom w:val="single" w:color="auto" w:sz="4" w:space="0"/>
              <w:right w:val="single" w:color="auto" w:sz="4" w:space="0"/>
            </w:tcBorders>
            <w:shd w:val="clear" w:color="auto" w:fill="auto"/>
            <w:vAlign w:val="center"/>
            <w:hideMark/>
          </w:tcPr>
          <w:p w:rsidRPr="00120793" w:rsidR="004F510A" w:rsidP="004F510A" w:rsidRDefault="004F510A" w14:paraId="3BD63B39"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 xml:space="preserve">Bring a printed copy of your </w:t>
            </w:r>
            <w:proofErr w:type="spellStart"/>
            <w:proofErr w:type="gramStart"/>
            <w:r w:rsidRPr="00120793">
              <w:rPr>
                <w:rFonts w:ascii="Century Gothic" w:hAnsi="Century Gothic" w:eastAsia="Times New Roman" w:cs="Calibri"/>
                <w:color w:val="000000"/>
                <w:sz w:val="18"/>
                <w:szCs w:val="18"/>
              </w:rPr>
              <w:t>self assessment</w:t>
            </w:r>
            <w:proofErr w:type="spellEnd"/>
            <w:proofErr w:type="gramEnd"/>
            <w:r w:rsidRPr="00120793">
              <w:rPr>
                <w:rFonts w:ascii="Century Gothic" w:hAnsi="Century Gothic" w:eastAsia="Times New Roman" w:cs="Calibri"/>
                <w:color w:val="000000"/>
                <w:sz w:val="18"/>
                <w:szCs w:val="18"/>
              </w:rPr>
              <w:t xml:space="preserve"> to class on Tues Nov 16.  This will be part of your "Entry Ticket" for class in Week 12</w:t>
            </w:r>
          </w:p>
        </w:tc>
      </w:tr>
      <w:tr w:rsidRPr="004F510A" w:rsidR="004F510A" w:rsidTr="007E78D2" w14:paraId="0411C8ED" w14:textId="77777777">
        <w:trPr>
          <w:trHeight w:val="330"/>
        </w:trPr>
        <w:tc>
          <w:tcPr>
            <w:tcW w:w="2041" w:type="pct"/>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20793" w:rsidR="004F510A" w:rsidP="006B3FC6" w:rsidRDefault="006B3FC6" w14:paraId="4612AF98" w14:textId="4AD16F79">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Complete Instructor Meeting #2 (if you haven’t done so already)</w:t>
            </w:r>
          </w:p>
        </w:tc>
        <w:tc>
          <w:tcPr>
            <w:tcW w:w="1043" w:type="pct"/>
            <w:vMerge w:val="restart"/>
            <w:tcBorders>
              <w:top w:val="nil"/>
              <w:left w:val="single" w:color="auto" w:sz="4" w:space="0"/>
              <w:bottom w:val="single" w:color="000000" w:sz="8" w:space="0"/>
              <w:right w:val="single" w:color="auto" w:sz="8" w:space="0"/>
            </w:tcBorders>
            <w:shd w:val="clear" w:color="auto" w:fill="auto"/>
            <w:noWrap/>
            <w:vAlign w:val="center"/>
            <w:hideMark/>
          </w:tcPr>
          <w:p w:rsidRPr="00120793" w:rsidR="004F510A" w:rsidP="004F510A" w:rsidRDefault="004F510A" w14:paraId="55E73F85"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See Week 10</w:t>
            </w:r>
          </w:p>
        </w:tc>
        <w:tc>
          <w:tcPr>
            <w:tcW w:w="1916" w:type="pct"/>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20793" w:rsidR="004F510A" w:rsidP="004F510A" w:rsidRDefault="004F510A" w14:paraId="237CC156"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Complete meeting by Mon Nov 15</w:t>
            </w:r>
          </w:p>
        </w:tc>
      </w:tr>
      <w:tr w:rsidRPr="004F510A" w:rsidR="007E78D2" w:rsidTr="007E78D2" w14:paraId="78E52557" w14:textId="77777777">
        <w:trPr>
          <w:trHeight w:val="450"/>
        </w:trPr>
        <w:tc>
          <w:tcPr>
            <w:tcW w:w="2041" w:type="pct"/>
            <w:vMerge/>
            <w:tcBorders>
              <w:top w:val="single" w:color="auto" w:sz="4" w:space="0"/>
              <w:left w:val="single" w:color="auto" w:sz="4" w:space="0"/>
              <w:bottom w:val="single" w:color="auto" w:sz="4" w:space="0"/>
              <w:right w:val="single" w:color="auto" w:sz="4" w:space="0"/>
            </w:tcBorders>
            <w:vAlign w:val="center"/>
            <w:hideMark/>
          </w:tcPr>
          <w:p w:rsidRPr="004F510A" w:rsidR="004F510A" w:rsidP="004F510A" w:rsidRDefault="004F510A" w14:paraId="3955E6EB" w14:textId="77777777">
            <w:pPr>
              <w:spacing w:after="0" w:line="240" w:lineRule="auto"/>
              <w:rPr>
                <w:rFonts w:ascii="Century Gothic" w:hAnsi="Century Gothic" w:eastAsia="Times New Roman" w:cs="Calibri"/>
                <w:color w:val="000000"/>
                <w:sz w:val="20"/>
                <w:szCs w:val="20"/>
              </w:rPr>
            </w:pPr>
          </w:p>
        </w:tc>
        <w:tc>
          <w:tcPr>
            <w:tcW w:w="1043" w:type="pct"/>
            <w:vMerge/>
            <w:tcBorders>
              <w:top w:val="nil"/>
              <w:left w:val="single" w:color="auto" w:sz="4" w:space="0"/>
              <w:bottom w:val="single" w:color="000000" w:sz="8" w:space="0"/>
              <w:right w:val="single" w:color="auto" w:sz="8" w:space="0"/>
            </w:tcBorders>
            <w:vAlign w:val="center"/>
            <w:hideMark/>
          </w:tcPr>
          <w:p w:rsidRPr="004F510A" w:rsidR="004F510A" w:rsidP="004F510A" w:rsidRDefault="004F510A" w14:paraId="2F888F67" w14:textId="77777777">
            <w:pPr>
              <w:spacing w:after="0" w:line="240" w:lineRule="auto"/>
              <w:rPr>
                <w:rFonts w:ascii="Century Gothic" w:hAnsi="Century Gothic" w:eastAsia="Times New Roman" w:cs="Calibri"/>
                <w:color w:val="000000"/>
                <w:sz w:val="20"/>
                <w:szCs w:val="20"/>
              </w:rPr>
            </w:pPr>
          </w:p>
        </w:tc>
        <w:tc>
          <w:tcPr>
            <w:tcW w:w="1916" w:type="pct"/>
            <w:vMerge/>
            <w:tcBorders>
              <w:top w:val="single" w:color="auto" w:sz="8" w:space="0"/>
              <w:left w:val="single" w:color="auto" w:sz="8" w:space="0"/>
              <w:bottom w:val="single" w:color="000000" w:sz="8" w:space="0"/>
              <w:right w:val="single" w:color="auto" w:sz="8" w:space="0"/>
            </w:tcBorders>
            <w:vAlign w:val="center"/>
            <w:hideMark/>
          </w:tcPr>
          <w:p w:rsidRPr="004F510A" w:rsidR="004F510A" w:rsidP="004F510A" w:rsidRDefault="004F510A" w14:paraId="24F22794" w14:textId="77777777">
            <w:pPr>
              <w:spacing w:after="0" w:line="240" w:lineRule="auto"/>
              <w:rPr>
                <w:rFonts w:ascii="Century Gothic" w:hAnsi="Century Gothic" w:eastAsia="Times New Roman" w:cs="Calibri"/>
                <w:color w:val="000000"/>
                <w:sz w:val="20"/>
                <w:szCs w:val="20"/>
              </w:rPr>
            </w:pPr>
          </w:p>
        </w:tc>
      </w:tr>
      <w:tr w:rsidRPr="004F510A" w:rsidR="007E78D2" w:rsidTr="007E78D2" w14:paraId="0CC07DD3" w14:textId="77777777">
        <w:trPr>
          <w:trHeight w:val="450"/>
        </w:trPr>
        <w:tc>
          <w:tcPr>
            <w:tcW w:w="2041" w:type="pct"/>
            <w:vMerge/>
            <w:tcBorders>
              <w:top w:val="single" w:color="auto" w:sz="4" w:space="0"/>
              <w:left w:val="single" w:color="auto" w:sz="4" w:space="0"/>
              <w:bottom w:val="single" w:color="auto" w:sz="4" w:space="0"/>
              <w:right w:val="single" w:color="auto" w:sz="4" w:space="0"/>
            </w:tcBorders>
            <w:vAlign w:val="center"/>
            <w:hideMark/>
          </w:tcPr>
          <w:p w:rsidRPr="004F510A" w:rsidR="004F510A" w:rsidP="004F510A" w:rsidRDefault="004F510A" w14:paraId="09D66CE0" w14:textId="77777777">
            <w:pPr>
              <w:spacing w:after="0" w:line="240" w:lineRule="auto"/>
              <w:rPr>
                <w:rFonts w:ascii="Century Gothic" w:hAnsi="Century Gothic" w:eastAsia="Times New Roman" w:cs="Calibri"/>
                <w:color w:val="000000"/>
                <w:sz w:val="20"/>
                <w:szCs w:val="20"/>
              </w:rPr>
            </w:pPr>
          </w:p>
        </w:tc>
        <w:tc>
          <w:tcPr>
            <w:tcW w:w="1043" w:type="pct"/>
            <w:vMerge/>
            <w:tcBorders>
              <w:top w:val="nil"/>
              <w:left w:val="single" w:color="auto" w:sz="4" w:space="0"/>
              <w:bottom w:val="single" w:color="000000" w:sz="8" w:space="0"/>
              <w:right w:val="single" w:color="auto" w:sz="8" w:space="0"/>
            </w:tcBorders>
            <w:vAlign w:val="center"/>
            <w:hideMark/>
          </w:tcPr>
          <w:p w:rsidRPr="004F510A" w:rsidR="004F510A" w:rsidP="004F510A" w:rsidRDefault="004F510A" w14:paraId="021B8101" w14:textId="77777777">
            <w:pPr>
              <w:spacing w:after="0" w:line="240" w:lineRule="auto"/>
              <w:rPr>
                <w:rFonts w:ascii="Century Gothic" w:hAnsi="Century Gothic" w:eastAsia="Times New Roman" w:cs="Calibri"/>
                <w:color w:val="000000"/>
                <w:sz w:val="20"/>
                <w:szCs w:val="20"/>
              </w:rPr>
            </w:pPr>
          </w:p>
        </w:tc>
        <w:tc>
          <w:tcPr>
            <w:tcW w:w="1916" w:type="pct"/>
            <w:vMerge/>
            <w:tcBorders>
              <w:top w:val="single" w:color="auto" w:sz="8" w:space="0"/>
              <w:left w:val="single" w:color="auto" w:sz="8" w:space="0"/>
              <w:bottom w:val="single" w:color="000000" w:sz="8" w:space="0"/>
              <w:right w:val="single" w:color="auto" w:sz="8" w:space="0"/>
            </w:tcBorders>
            <w:vAlign w:val="center"/>
            <w:hideMark/>
          </w:tcPr>
          <w:p w:rsidRPr="004F510A" w:rsidR="004F510A" w:rsidP="004F510A" w:rsidRDefault="004F510A" w14:paraId="7430BC9B" w14:textId="77777777">
            <w:pPr>
              <w:spacing w:after="0" w:line="240" w:lineRule="auto"/>
              <w:rPr>
                <w:rFonts w:ascii="Century Gothic" w:hAnsi="Century Gothic" w:eastAsia="Times New Roman" w:cs="Calibri"/>
                <w:color w:val="000000"/>
                <w:sz w:val="20"/>
                <w:szCs w:val="20"/>
              </w:rPr>
            </w:pPr>
          </w:p>
        </w:tc>
      </w:tr>
    </w:tbl>
    <w:p w:rsidR="006B3FC6" w:rsidP="00FC1261" w:rsidRDefault="006B3FC6" w14:paraId="62FF4773" w14:textId="77777777">
      <w:pPr>
        <w:jc w:val="center"/>
        <w:rPr>
          <w:rFonts w:ascii="Century Gothic" w:hAnsi="Century Gothic"/>
          <w:b/>
          <w:u w:val="single"/>
        </w:rPr>
      </w:pPr>
    </w:p>
    <w:p w:rsidR="00FC1261" w:rsidP="00FC1261" w:rsidRDefault="00FC1261" w14:paraId="1184FF89" w14:textId="009C9916">
      <w:pPr>
        <w:jc w:val="center"/>
        <w:rPr>
          <w:rFonts w:ascii="Century Gothic" w:hAnsi="Century Gothic"/>
          <w:b/>
          <w:u w:val="single"/>
        </w:rPr>
      </w:pPr>
      <w:r>
        <w:rPr>
          <w:rFonts w:ascii="Century Gothic" w:hAnsi="Century Gothic"/>
          <w:b/>
          <w:u w:val="single"/>
        </w:rPr>
        <w:t>Week 12 – Giving &amp; Receiving Feedback</w:t>
      </w:r>
      <w:r w:rsidR="005245AB">
        <w:rPr>
          <w:rFonts w:ascii="Century Gothic" w:hAnsi="Century Gothic"/>
          <w:b/>
          <w:u w:val="single"/>
        </w:rPr>
        <w:t xml:space="preserve"> – Tues Nov 16</w:t>
      </w:r>
    </w:p>
    <w:p w:rsidR="00984C01" w:rsidP="00984C01" w:rsidRDefault="00984C01" w14:paraId="0B640456" w14:textId="5186ACFB">
      <w:pPr>
        <w:rPr>
          <w:rFonts w:ascii="Century Gothic" w:hAnsi="Century Gothic"/>
        </w:rPr>
      </w:pPr>
      <w:r>
        <w:rPr>
          <w:rFonts w:ascii="Century Gothic" w:hAnsi="Century Gothic"/>
        </w:rPr>
        <w:t>By the end of Week 12, you should be able to:</w:t>
      </w:r>
    </w:p>
    <w:p w:rsidRPr="00984C01" w:rsidR="00984C01" w:rsidP="00984C01" w:rsidRDefault="00984C01" w14:paraId="17070540" w14:textId="1601A71B">
      <w:pPr>
        <w:pStyle w:val="ListParagraph"/>
        <w:numPr>
          <w:ilvl w:val="0"/>
          <w:numId w:val="17"/>
        </w:numPr>
        <w:rPr>
          <w:rFonts w:ascii="Century Gothic" w:hAnsi="Century Gothic"/>
          <w:b/>
          <w:u w:val="single"/>
        </w:rPr>
      </w:pPr>
      <w:r>
        <w:rPr>
          <w:rFonts w:ascii="Century Gothic" w:hAnsi="Century Gothic"/>
        </w:rPr>
        <w:t>Describe characteristics of high quality feedback.</w:t>
      </w:r>
    </w:p>
    <w:p w:rsidRPr="00984C01" w:rsidR="00984C01" w:rsidP="00984C01" w:rsidRDefault="00984C01" w14:paraId="58747AFE" w14:textId="3C4D9746">
      <w:pPr>
        <w:pStyle w:val="ListParagraph"/>
        <w:numPr>
          <w:ilvl w:val="0"/>
          <w:numId w:val="17"/>
        </w:numPr>
        <w:rPr>
          <w:rFonts w:ascii="Century Gothic" w:hAnsi="Century Gothic"/>
          <w:b/>
          <w:u w:val="single"/>
        </w:rPr>
      </w:pPr>
      <w:r>
        <w:rPr>
          <w:rFonts w:ascii="Century Gothic" w:hAnsi="Century Gothic"/>
        </w:rPr>
        <w:t>Describe strategies for receiving and processing feedback.</w:t>
      </w:r>
    </w:p>
    <w:p w:rsidRPr="00984C01" w:rsidR="00984C01" w:rsidP="00984C01" w:rsidRDefault="00984C01" w14:paraId="07B13BDD" w14:textId="5A9F82EE">
      <w:pPr>
        <w:pStyle w:val="ListParagraph"/>
        <w:numPr>
          <w:ilvl w:val="0"/>
          <w:numId w:val="17"/>
        </w:numPr>
        <w:rPr>
          <w:rFonts w:ascii="Century Gothic" w:hAnsi="Century Gothic"/>
          <w:b/>
          <w:u w:val="single"/>
        </w:rPr>
      </w:pPr>
      <w:r>
        <w:rPr>
          <w:rFonts w:ascii="Century Gothic" w:hAnsi="Century Gothic"/>
        </w:rPr>
        <w:t>Practice giving and receiving feedback with a peer.</w:t>
      </w:r>
    </w:p>
    <w:tbl>
      <w:tblPr>
        <w:tblW w:w="4992" w:type="pct"/>
        <w:tblLook w:val="04A0" w:firstRow="1" w:lastRow="0" w:firstColumn="1" w:lastColumn="0" w:noHBand="0" w:noVBand="1"/>
      </w:tblPr>
      <w:tblGrid>
        <w:gridCol w:w="5606"/>
        <w:gridCol w:w="1336"/>
        <w:gridCol w:w="3831"/>
      </w:tblGrid>
      <w:tr w:rsidRPr="00984C01" w:rsidR="00984C01" w:rsidTr="006B3FC6" w14:paraId="268EE78C" w14:textId="77777777">
        <w:trPr>
          <w:trHeight w:val="314"/>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120793" w:rsidR="00984C01" w:rsidP="00984C01" w:rsidRDefault="00984C01" w14:paraId="47E7E6D2" w14:textId="77777777">
            <w:pPr>
              <w:spacing w:after="0" w:line="240" w:lineRule="auto"/>
              <w:jc w:val="center"/>
              <w:rPr>
                <w:rFonts w:ascii="Century Gothic" w:hAnsi="Century Gothic" w:eastAsia="Times New Roman" w:cs="Calibri"/>
                <w:b/>
                <w:bCs/>
                <w:color w:val="000000"/>
                <w:sz w:val="18"/>
                <w:szCs w:val="18"/>
              </w:rPr>
            </w:pPr>
            <w:r w:rsidRPr="00120793">
              <w:rPr>
                <w:rFonts w:ascii="Century Gothic" w:hAnsi="Century Gothic" w:eastAsia="Times New Roman" w:cs="Calibri"/>
                <w:b/>
                <w:bCs/>
                <w:color w:val="000000"/>
                <w:sz w:val="18"/>
                <w:szCs w:val="18"/>
              </w:rPr>
              <w:t>WEEK 12 IN-CLASS ASSIGNMENTS</w:t>
            </w:r>
          </w:p>
        </w:tc>
      </w:tr>
      <w:tr w:rsidRPr="00984C01" w:rsidR="00984C01" w:rsidTr="006B3FC6" w14:paraId="53F9DA2B" w14:textId="77777777">
        <w:trPr>
          <w:trHeight w:val="514"/>
        </w:trPr>
        <w:tc>
          <w:tcPr>
            <w:tcW w:w="2602" w:type="pct"/>
            <w:tcBorders>
              <w:top w:val="nil"/>
              <w:left w:val="single" w:color="auto" w:sz="4" w:space="0"/>
              <w:bottom w:val="single" w:color="auto" w:sz="4" w:space="0"/>
              <w:right w:val="single" w:color="auto" w:sz="4" w:space="0"/>
            </w:tcBorders>
            <w:shd w:val="clear" w:color="auto" w:fill="auto"/>
            <w:vAlign w:val="center"/>
            <w:hideMark/>
          </w:tcPr>
          <w:p w:rsidRPr="00120793" w:rsidR="00984C01" w:rsidP="00984C01" w:rsidRDefault="00984C01" w14:paraId="5355B6DB"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Entry Ticket Part 1: Bring a printed copy of your Infographic for the Capstone Project for peer review</w:t>
            </w:r>
          </w:p>
        </w:tc>
        <w:tc>
          <w:tcPr>
            <w:tcW w:w="620" w:type="pct"/>
            <w:tcBorders>
              <w:top w:val="nil"/>
              <w:left w:val="nil"/>
              <w:bottom w:val="single" w:color="auto" w:sz="4" w:space="0"/>
              <w:right w:val="single" w:color="auto" w:sz="4" w:space="0"/>
            </w:tcBorders>
            <w:shd w:val="clear" w:color="auto" w:fill="auto"/>
            <w:vAlign w:val="center"/>
            <w:hideMark/>
          </w:tcPr>
          <w:p w:rsidRPr="00120793" w:rsidR="00984C01" w:rsidP="00984C01" w:rsidRDefault="00BA6B8A" w14:paraId="1A54D6F6" w14:textId="4A817A1C">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15</w:t>
            </w:r>
            <w:r w:rsidRPr="00120793" w:rsidR="00984C01">
              <w:rPr>
                <w:rFonts w:ascii="Century Gothic" w:hAnsi="Century Gothic" w:eastAsia="Times New Roman" w:cs="Calibri"/>
                <w:color w:val="000000"/>
                <w:sz w:val="18"/>
                <w:szCs w:val="18"/>
              </w:rPr>
              <w:t xml:space="preserve"> points</w:t>
            </w:r>
          </w:p>
        </w:tc>
        <w:tc>
          <w:tcPr>
            <w:tcW w:w="1778" w:type="pct"/>
            <w:tcBorders>
              <w:top w:val="nil"/>
              <w:left w:val="nil"/>
              <w:bottom w:val="single" w:color="auto" w:sz="4" w:space="0"/>
              <w:right w:val="single" w:color="auto" w:sz="4" w:space="0"/>
            </w:tcBorders>
            <w:shd w:val="clear" w:color="auto" w:fill="auto"/>
            <w:vAlign w:val="center"/>
            <w:hideMark/>
          </w:tcPr>
          <w:p w:rsidRPr="00120793" w:rsidR="00984C01" w:rsidP="00984C01" w:rsidRDefault="00984C01" w14:paraId="43C76852"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Bring printed copy to class on Tues Nov 16</w:t>
            </w:r>
          </w:p>
        </w:tc>
      </w:tr>
      <w:tr w:rsidRPr="00984C01" w:rsidR="00984C01" w:rsidTr="006B3FC6" w14:paraId="11676F2B" w14:textId="77777777">
        <w:trPr>
          <w:trHeight w:val="514"/>
        </w:trPr>
        <w:tc>
          <w:tcPr>
            <w:tcW w:w="2602" w:type="pct"/>
            <w:tcBorders>
              <w:top w:val="nil"/>
              <w:left w:val="single" w:color="auto" w:sz="4" w:space="0"/>
              <w:bottom w:val="single" w:color="auto" w:sz="4" w:space="0"/>
              <w:right w:val="single" w:color="auto" w:sz="4" w:space="0"/>
            </w:tcBorders>
            <w:shd w:val="clear" w:color="auto" w:fill="auto"/>
            <w:vAlign w:val="center"/>
            <w:hideMark/>
          </w:tcPr>
          <w:p w:rsidRPr="00120793" w:rsidR="00984C01" w:rsidP="00984C01" w:rsidRDefault="00984C01" w14:paraId="33338F4B"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Entry Ticket Part 2: Bring a printed copy of your self-assessment (Week 11 Homework) to class with you</w:t>
            </w:r>
          </w:p>
        </w:tc>
        <w:tc>
          <w:tcPr>
            <w:tcW w:w="620" w:type="pct"/>
            <w:tcBorders>
              <w:top w:val="nil"/>
              <w:left w:val="nil"/>
              <w:bottom w:val="single" w:color="auto" w:sz="4" w:space="0"/>
              <w:right w:val="single" w:color="auto" w:sz="4" w:space="0"/>
            </w:tcBorders>
            <w:shd w:val="clear" w:color="auto" w:fill="auto"/>
            <w:vAlign w:val="center"/>
            <w:hideMark/>
          </w:tcPr>
          <w:p w:rsidRPr="00120793" w:rsidR="00984C01" w:rsidP="00984C01" w:rsidRDefault="00984C01" w14:paraId="5C0D0AC2"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10 points</w:t>
            </w:r>
          </w:p>
        </w:tc>
        <w:tc>
          <w:tcPr>
            <w:tcW w:w="1778" w:type="pct"/>
            <w:tcBorders>
              <w:top w:val="nil"/>
              <w:left w:val="nil"/>
              <w:bottom w:val="single" w:color="auto" w:sz="4" w:space="0"/>
              <w:right w:val="single" w:color="auto" w:sz="4" w:space="0"/>
            </w:tcBorders>
            <w:shd w:val="clear" w:color="auto" w:fill="auto"/>
            <w:vAlign w:val="center"/>
            <w:hideMark/>
          </w:tcPr>
          <w:p w:rsidRPr="00120793" w:rsidR="00984C01" w:rsidP="00984C01" w:rsidRDefault="00984C01" w14:paraId="7B629E7F"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Bring printed copy to class on Tues Nov 16</w:t>
            </w:r>
          </w:p>
        </w:tc>
      </w:tr>
      <w:tr w:rsidRPr="00984C01" w:rsidR="00984C01" w:rsidTr="006B3FC6" w14:paraId="1F75B6B9" w14:textId="77777777">
        <w:trPr>
          <w:trHeight w:val="314"/>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120793" w:rsidR="00984C01" w:rsidP="00984C01" w:rsidRDefault="00984C01" w14:paraId="48207001" w14:textId="77777777">
            <w:pPr>
              <w:spacing w:after="0" w:line="240" w:lineRule="auto"/>
              <w:jc w:val="center"/>
              <w:rPr>
                <w:rFonts w:ascii="Century Gothic" w:hAnsi="Century Gothic" w:eastAsia="Times New Roman" w:cs="Calibri"/>
                <w:b/>
                <w:bCs/>
                <w:color w:val="000000"/>
                <w:sz w:val="18"/>
                <w:szCs w:val="18"/>
              </w:rPr>
            </w:pPr>
            <w:r w:rsidRPr="00120793">
              <w:rPr>
                <w:rFonts w:ascii="Century Gothic" w:hAnsi="Century Gothic" w:eastAsia="Times New Roman" w:cs="Calibri"/>
                <w:b/>
                <w:bCs/>
                <w:color w:val="000000"/>
                <w:sz w:val="18"/>
                <w:szCs w:val="18"/>
              </w:rPr>
              <w:t>WEEK 12 HOMEWORK</w:t>
            </w:r>
          </w:p>
        </w:tc>
      </w:tr>
      <w:tr w:rsidRPr="00984C01" w:rsidR="00984C01" w:rsidTr="006B3FC6" w14:paraId="6A775D41" w14:textId="77777777">
        <w:trPr>
          <w:trHeight w:val="1043"/>
        </w:trPr>
        <w:tc>
          <w:tcPr>
            <w:tcW w:w="2602" w:type="pct"/>
            <w:tcBorders>
              <w:top w:val="nil"/>
              <w:left w:val="single" w:color="auto" w:sz="4" w:space="0"/>
              <w:bottom w:val="single" w:color="auto" w:sz="4" w:space="0"/>
              <w:right w:val="single" w:color="auto" w:sz="4" w:space="0"/>
            </w:tcBorders>
            <w:shd w:val="clear" w:color="auto" w:fill="auto"/>
            <w:vAlign w:val="center"/>
            <w:hideMark/>
          </w:tcPr>
          <w:p w:rsidRPr="00120793" w:rsidR="00984C01" w:rsidP="00984C01" w:rsidRDefault="00984C01" w14:paraId="01EFA151"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Make final revisions to Capstone Project Infographic.  Upload final draft to Moodle.</w:t>
            </w:r>
          </w:p>
        </w:tc>
        <w:tc>
          <w:tcPr>
            <w:tcW w:w="620" w:type="pct"/>
            <w:tcBorders>
              <w:top w:val="nil"/>
              <w:left w:val="nil"/>
              <w:bottom w:val="single" w:color="auto" w:sz="8" w:space="0"/>
              <w:right w:val="single" w:color="auto" w:sz="8" w:space="0"/>
            </w:tcBorders>
            <w:shd w:val="clear" w:color="auto" w:fill="auto"/>
            <w:noWrap/>
            <w:vAlign w:val="center"/>
            <w:hideMark/>
          </w:tcPr>
          <w:p w:rsidRPr="00120793" w:rsidR="00984C01" w:rsidP="00984C01" w:rsidRDefault="00984C01" w14:paraId="610C4630"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80 points</w:t>
            </w:r>
          </w:p>
        </w:tc>
        <w:tc>
          <w:tcPr>
            <w:tcW w:w="1778" w:type="pct"/>
            <w:tcBorders>
              <w:top w:val="nil"/>
              <w:left w:val="single" w:color="auto" w:sz="4" w:space="0"/>
              <w:bottom w:val="single" w:color="auto" w:sz="4" w:space="0"/>
              <w:right w:val="single" w:color="auto" w:sz="4" w:space="0"/>
            </w:tcBorders>
            <w:shd w:val="clear" w:color="auto" w:fill="auto"/>
            <w:vAlign w:val="center"/>
            <w:hideMark/>
          </w:tcPr>
          <w:p w:rsidRPr="00120793" w:rsidR="00984C01" w:rsidP="00984C01" w:rsidRDefault="00984C01" w14:paraId="2EED8E43"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Upload your final draft by Mon Nov 29 @ 11:59pm; a link to upload can be found under Week 12 in Moodle</w:t>
            </w:r>
          </w:p>
        </w:tc>
      </w:tr>
      <w:tr w:rsidRPr="00984C01" w:rsidR="00984C01" w:rsidTr="006B3FC6" w14:paraId="4C42E235" w14:textId="77777777">
        <w:trPr>
          <w:trHeight w:val="528"/>
        </w:trPr>
        <w:tc>
          <w:tcPr>
            <w:tcW w:w="2602"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20793" w:rsidR="00984C01" w:rsidP="00984C01" w:rsidRDefault="00984C01" w14:paraId="00417A4F"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Prepare for Capstone Oral Presentation.</w:t>
            </w:r>
          </w:p>
        </w:tc>
        <w:tc>
          <w:tcPr>
            <w:tcW w:w="620" w:type="pct"/>
            <w:tcBorders>
              <w:top w:val="nil"/>
              <w:left w:val="single" w:color="auto" w:sz="4" w:space="0"/>
              <w:bottom w:val="single" w:color="auto" w:sz="8" w:space="0"/>
              <w:right w:val="single" w:color="auto" w:sz="8" w:space="0"/>
            </w:tcBorders>
            <w:shd w:val="clear" w:color="auto" w:fill="auto"/>
            <w:noWrap/>
            <w:vAlign w:val="center"/>
            <w:hideMark/>
          </w:tcPr>
          <w:p w:rsidRPr="00120793" w:rsidR="00984C01" w:rsidP="00984C01" w:rsidRDefault="00984C01" w14:paraId="6AFDC731"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See Week 14</w:t>
            </w:r>
          </w:p>
        </w:tc>
        <w:tc>
          <w:tcPr>
            <w:tcW w:w="1778" w:type="pct"/>
            <w:tcBorders>
              <w:top w:val="nil"/>
              <w:left w:val="single" w:color="auto" w:sz="4" w:space="0"/>
              <w:bottom w:val="single" w:color="auto" w:sz="4" w:space="0"/>
              <w:right w:val="single" w:color="auto" w:sz="4" w:space="0"/>
            </w:tcBorders>
            <w:shd w:val="clear" w:color="auto" w:fill="auto"/>
            <w:vAlign w:val="center"/>
            <w:hideMark/>
          </w:tcPr>
          <w:p w:rsidRPr="00120793" w:rsidR="00984C01" w:rsidP="00984C01" w:rsidRDefault="00984C01" w14:paraId="24CFA03C" w14:textId="77777777">
            <w:pPr>
              <w:spacing w:after="0" w:line="240" w:lineRule="auto"/>
              <w:rPr>
                <w:rFonts w:ascii="Century Gothic" w:hAnsi="Century Gothic" w:eastAsia="Times New Roman" w:cs="Calibri"/>
                <w:color w:val="000000"/>
                <w:sz w:val="18"/>
                <w:szCs w:val="18"/>
              </w:rPr>
            </w:pPr>
            <w:r w:rsidRPr="00120793">
              <w:rPr>
                <w:rFonts w:ascii="Century Gothic" w:hAnsi="Century Gothic" w:eastAsia="Times New Roman" w:cs="Calibri"/>
                <w:color w:val="000000"/>
                <w:sz w:val="18"/>
                <w:szCs w:val="18"/>
              </w:rPr>
              <w:t>Presentation to be delivered in class on Tues Nov 30</w:t>
            </w:r>
          </w:p>
        </w:tc>
      </w:tr>
      <w:tr w:rsidRPr="00984C01" w:rsidR="006B3FC6" w:rsidTr="006B3FC6" w14:paraId="3584A24D" w14:textId="77777777">
        <w:trPr>
          <w:trHeight w:val="528"/>
        </w:trPr>
        <w:tc>
          <w:tcPr>
            <w:tcW w:w="2602"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120793" w:rsidR="006B3FC6" w:rsidP="00984C01" w:rsidRDefault="006B3FC6" w14:paraId="2BF1E28A" w14:textId="69EEEF4B">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Schedule FYM Meeting #2</w:t>
            </w:r>
          </w:p>
        </w:tc>
        <w:tc>
          <w:tcPr>
            <w:tcW w:w="620" w:type="pct"/>
            <w:tcBorders>
              <w:top w:val="nil"/>
              <w:left w:val="single" w:color="auto" w:sz="4" w:space="0"/>
              <w:bottom w:val="single" w:color="auto" w:sz="8" w:space="0"/>
              <w:right w:val="single" w:color="auto" w:sz="8" w:space="0"/>
            </w:tcBorders>
            <w:shd w:val="clear" w:color="auto" w:fill="auto"/>
            <w:noWrap/>
            <w:vAlign w:val="center"/>
          </w:tcPr>
          <w:p w:rsidRPr="00120793" w:rsidR="006B3FC6" w:rsidP="00984C01" w:rsidRDefault="006B3FC6" w14:paraId="798C8D83" w14:textId="17C11987">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10 points</w:t>
            </w:r>
          </w:p>
        </w:tc>
        <w:tc>
          <w:tcPr>
            <w:tcW w:w="1778" w:type="pct"/>
            <w:tcBorders>
              <w:top w:val="nil"/>
              <w:left w:val="single" w:color="auto" w:sz="4" w:space="0"/>
              <w:bottom w:val="single" w:color="auto" w:sz="4" w:space="0"/>
              <w:right w:val="single" w:color="auto" w:sz="4" w:space="0"/>
            </w:tcBorders>
            <w:shd w:val="clear" w:color="auto" w:fill="auto"/>
            <w:vAlign w:val="center"/>
          </w:tcPr>
          <w:p w:rsidRPr="00120793" w:rsidR="006B3FC6" w:rsidP="00984C01" w:rsidRDefault="006B3FC6" w14:paraId="201DE270" w14:textId="5542A561">
            <w:pPr>
              <w:spacing w:after="0" w:line="240" w:lineRule="auto"/>
              <w:rPr>
                <w:rFonts w:ascii="Century Gothic" w:hAnsi="Century Gothic" w:eastAsia="Times New Roman" w:cs="Calibri"/>
                <w:color w:val="000000"/>
                <w:sz w:val="18"/>
                <w:szCs w:val="18"/>
              </w:rPr>
            </w:pPr>
            <w:r>
              <w:rPr>
                <w:rFonts w:ascii="Century Gothic" w:hAnsi="Century Gothic" w:eastAsia="Times New Roman" w:cs="Calibri"/>
                <w:color w:val="000000"/>
                <w:sz w:val="18"/>
                <w:szCs w:val="18"/>
              </w:rPr>
              <w:t>Complete by Fri Dec 3</w:t>
            </w:r>
          </w:p>
        </w:tc>
      </w:tr>
    </w:tbl>
    <w:p w:rsidR="00984C01" w:rsidP="00984C01" w:rsidRDefault="00984C01" w14:paraId="346ED202" w14:textId="148D2583">
      <w:pPr>
        <w:rPr>
          <w:rFonts w:ascii="Century Gothic" w:hAnsi="Century Gothic"/>
          <w:b/>
          <w:u w:val="single"/>
        </w:rPr>
      </w:pPr>
    </w:p>
    <w:p w:rsidR="002C12FB" w:rsidP="003638C8" w:rsidRDefault="002C12FB" w14:paraId="6D0645C2" w14:textId="3EF74EB3">
      <w:pPr>
        <w:jc w:val="center"/>
        <w:rPr>
          <w:rFonts w:ascii="Century Gothic" w:hAnsi="Century Gothic"/>
        </w:rPr>
      </w:pPr>
      <w:r>
        <w:rPr>
          <w:rFonts w:ascii="Century Gothic" w:hAnsi="Century Gothic"/>
          <w:b/>
          <w:u w:val="single"/>
        </w:rPr>
        <w:lastRenderedPageBreak/>
        <w:t>Week 13 – No Class</w:t>
      </w:r>
      <w:r w:rsidR="005245AB">
        <w:rPr>
          <w:rFonts w:ascii="Century Gothic" w:hAnsi="Century Gothic"/>
          <w:b/>
          <w:u w:val="single"/>
        </w:rPr>
        <w:t xml:space="preserve"> – Tues Nov 23</w:t>
      </w:r>
    </w:p>
    <w:p w:rsidRPr="008B31FA" w:rsidR="002B4F6C" w:rsidP="008B31FA" w:rsidRDefault="002C12FB" w14:paraId="3768F05F" w14:textId="197E7F1B">
      <w:pPr>
        <w:jc w:val="center"/>
        <w:rPr>
          <w:rFonts w:ascii="Century Gothic" w:hAnsi="Century Gothic"/>
        </w:rPr>
      </w:pPr>
      <w:r>
        <w:rPr>
          <w:rFonts w:ascii="Century Gothic" w:hAnsi="Century Gothic"/>
          <w:b/>
          <w:u w:val="single"/>
        </w:rPr>
        <w:t>Week 14 – Capstone Presentations</w:t>
      </w:r>
      <w:r w:rsidR="005245AB">
        <w:rPr>
          <w:rFonts w:ascii="Century Gothic" w:hAnsi="Century Gothic"/>
          <w:b/>
          <w:u w:val="single"/>
        </w:rPr>
        <w:t xml:space="preserve"> – Tues Nov 30</w:t>
      </w:r>
    </w:p>
    <w:p w:rsidR="008B31FA" w:rsidP="008B31FA" w:rsidRDefault="008B31FA" w14:paraId="181101BB" w14:textId="08DC6870">
      <w:pPr>
        <w:rPr>
          <w:rFonts w:ascii="Century Gothic" w:hAnsi="Century Gothic"/>
        </w:rPr>
      </w:pPr>
      <w:r>
        <w:rPr>
          <w:rFonts w:ascii="Century Gothic" w:hAnsi="Century Gothic"/>
        </w:rPr>
        <w:t>By the end of Week 14, you should be able to:</w:t>
      </w:r>
    </w:p>
    <w:p w:rsidRPr="008B31FA" w:rsidR="008B31FA" w:rsidP="008B31FA" w:rsidRDefault="008B31FA" w14:paraId="3BEB5A05" w14:textId="2715D5B4">
      <w:pPr>
        <w:pStyle w:val="ListParagraph"/>
        <w:numPr>
          <w:ilvl w:val="0"/>
          <w:numId w:val="17"/>
        </w:numPr>
        <w:rPr>
          <w:rFonts w:ascii="Century Gothic" w:hAnsi="Century Gothic"/>
          <w:b/>
          <w:u w:val="single"/>
        </w:rPr>
      </w:pPr>
      <w:r>
        <w:rPr>
          <w:rFonts w:ascii="Century Gothic" w:hAnsi="Century Gothic"/>
        </w:rPr>
        <w:t>Demonstrate competence in identifying and comm</w:t>
      </w:r>
      <w:r w:rsidR="00D8254B">
        <w:rPr>
          <w:rFonts w:ascii="Century Gothic" w:hAnsi="Century Gothic"/>
        </w:rPr>
        <w:t>unicating relevant information orally and visually.</w:t>
      </w:r>
    </w:p>
    <w:p w:rsidRPr="008B31FA" w:rsidR="008B31FA" w:rsidP="008B31FA" w:rsidRDefault="008B31FA" w14:paraId="4D9702E4" w14:textId="4AE44F00">
      <w:pPr>
        <w:pStyle w:val="ListParagraph"/>
        <w:numPr>
          <w:ilvl w:val="0"/>
          <w:numId w:val="17"/>
        </w:numPr>
        <w:rPr>
          <w:rFonts w:ascii="Century Gothic" w:hAnsi="Century Gothic"/>
          <w:b/>
          <w:u w:val="single"/>
        </w:rPr>
      </w:pPr>
      <w:r>
        <w:rPr>
          <w:rFonts w:ascii="Century Gothic" w:hAnsi="Century Gothic"/>
        </w:rPr>
        <w:t>Demonstrate self-awareness by describing unique aspects of your identity, experiences, interests, skills, strengths and values.</w:t>
      </w:r>
    </w:p>
    <w:p w:rsidRPr="008B31FA" w:rsidR="008B31FA" w:rsidP="008B31FA" w:rsidRDefault="008B31FA" w14:paraId="33B79FCC" w14:textId="0381298D">
      <w:pPr>
        <w:pStyle w:val="ListParagraph"/>
        <w:numPr>
          <w:ilvl w:val="0"/>
          <w:numId w:val="17"/>
        </w:numPr>
        <w:rPr>
          <w:rFonts w:ascii="Century Gothic" w:hAnsi="Century Gothic"/>
          <w:b/>
          <w:u w:val="single"/>
        </w:rPr>
      </w:pPr>
      <w:r>
        <w:rPr>
          <w:rFonts w:ascii="Century Gothic" w:hAnsi="Century Gothic"/>
        </w:rPr>
        <w:t>Articulate your reason</w:t>
      </w:r>
      <w:r w:rsidR="00746BB9">
        <w:rPr>
          <w:rFonts w:ascii="Century Gothic" w:hAnsi="Century Gothic"/>
        </w:rPr>
        <w:t>(s)</w:t>
      </w:r>
      <w:r>
        <w:rPr>
          <w:rFonts w:ascii="Century Gothic" w:hAnsi="Century Gothic"/>
        </w:rPr>
        <w:t xml:space="preserve"> for becoming </w:t>
      </w:r>
      <w:proofErr w:type="gramStart"/>
      <w:r>
        <w:rPr>
          <w:rFonts w:ascii="Century Gothic" w:hAnsi="Century Gothic"/>
        </w:rPr>
        <w:t>a Centre student and how it connects to your larger goals or self-defined purpose</w:t>
      </w:r>
      <w:proofErr w:type="gramEnd"/>
      <w:r>
        <w:rPr>
          <w:rFonts w:ascii="Century Gothic" w:hAnsi="Century Gothic"/>
        </w:rPr>
        <w:t>.</w:t>
      </w:r>
    </w:p>
    <w:p w:rsidRPr="00D8254B" w:rsidR="008B31FA" w:rsidP="6086C3C1" w:rsidRDefault="008B31FA" w14:paraId="51A50586" w14:textId="12BEB280">
      <w:pPr>
        <w:pStyle w:val="ListParagraph"/>
        <w:numPr>
          <w:ilvl w:val="0"/>
          <w:numId w:val="17"/>
        </w:numPr>
        <w:rPr>
          <w:rFonts w:ascii="Century Gothic" w:hAnsi="Century Gothic"/>
          <w:b w:val="1"/>
          <w:bCs w:val="1"/>
          <w:u w:val="single"/>
        </w:rPr>
      </w:pPr>
      <w:r w:rsidRPr="6086C3C1" w:rsidR="008B31FA">
        <w:rPr>
          <w:rFonts w:ascii="Century Gothic" w:hAnsi="Century Gothic"/>
        </w:rPr>
        <w:t>Articulate the value of pursuing a liberal arts education</w:t>
      </w:r>
      <w:r w:rsidRPr="6086C3C1" w:rsidR="65A8D9B1">
        <w:rPr>
          <w:rFonts w:ascii="Century Gothic" w:hAnsi="Century Gothic"/>
        </w:rPr>
        <w:t xml:space="preserve"> </w:t>
      </w:r>
      <w:r w:rsidRPr="6086C3C1" w:rsidR="008B31FA">
        <w:rPr>
          <w:rFonts w:ascii="Century Gothic" w:hAnsi="Century Gothic"/>
        </w:rPr>
        <w:t>and utilize one appropriate scholarly or popular source to support your claim.</w:t>
      </w:r>
    </w:p>
    <w:p w:rsidRPr="00D8254B" w:rsidR="008B31FA" w:rsidP="00D8254B" w:rsidRDefault="00D8254B" w14:paraId="5E417444" w14:textId="0BB431C3">
      <w:pPr>
        <w:pStyle w:val="ListParagraph"/>
        <w:numPr>
          <w:ilvl w:val="0"/>
          <w:numId w:val="17"/>
        </w:numPr>
        <w:rPr>
          <w:rFonts w:ascii="Century Gothic" w:hAnsi="Century Gothic"/>
          <w:b/>
          <w:u w:val="single"/>
        </w:rPr>
      </w:pPr>
      <w:r>
        <w:rPr>
          <w:rFonts w:ascii="Century Gothic" w:hAnsi="Century Gothic"/>
        </w:rPr>
        <w:t>Articulate three goals for your time at Centre, describe their meaningfulness, and identify appropriate campus resources and action steps that can help you make progress towards those goals.</w:t>
      </w:r>
    </w:p>
    <w:tbl>
      <w:tblPr>
        <w:tblW w:w="5000" w:type="pct"/>
        <w:tblLook w:val="04A0" w:firstRow="1" w:lastRow="0" w:firstColumn="1" w:lastColumn="0" w:noHBand="0" w:noVBand="1"/>
      </w:tblPr>
      <w:tblGrid>
        <w:gridCol w:w="6543"/>
        <w:gridCol w:w="2080"/>
        <w:gridCol w:w="2167"/>
      </w:tblGrid>
      <w:tr w:rsidRPr="00D8254B" w:rsidR="00D8254B" w:rsidTr="00D8254B" w14:paraId="5248D1C0" w14:textId="77777777">
        <w:trPr>
          <w:trHeight w:val="330"/>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D8254B" w:rsidR="00D8254B" w:rsidP="00D8254B" w:rsidRDefault="00D8254B" w14:paraId="2980EE75" w14:textId="77777777">
            <w:pPr>
              <w:spacing w:after="0" w:line="240" w:lineRule="auto"/>
              <w:jc w:val="center"/>
              <w:rPr>
                <w:rFonts w:ascii="Century Gothic" w:hAnsi="Century Gothic" w:eastAsia="Times New Roman" w:cs="Calibri"/>
                <w:b/>
                <w:bCs/>
                <w:color w:val="000000"/>
                <w:sz w:val="20"/>
                <w:szCs w:val="20"/>
              </w:rPr>
            </w:pPr>
            <w:r w:rsidRPr="00D8254B">
              <w:rPr>
                <w:rFonts w:ascii="Century Gothic" w:hAnsi="Century Gothic" w:eastAsia="Times New Roman" w:cs="Calibri"/>
                <w:b/>
                <w:bCs/>
                <w:color w:val="000000"/>
                <w:sz w:val="20"/>
                <w:szCs w:val="20"/>
              </w:rPr>
              <w:t>WEEK 14 IN-CLASS ASSIGNMENTS</w:t>
            </w:r>
          </w:p>
        </w:tc>
      </w:tr>
      <w:tr w:rsidRPr="00D8254B" w:rsidR="00D8254B" w:rsidTr="00D8254B" w14:paraId="4C8E4E12" w14:textId="77777777">
        <w:trPr>
          <w:trHeight w:val="540"/>
        </w:trPr>
        <w:tc>
          <w:tcPr>
            <w:tcW w:w="3032" w:type="pct"/>
            <w:tcBorders>
              <w:top w:val="nil"/>
              <w:left w:val="single" w:color="auto" w:sz="4" w:space="0"/>
              <w:bottom w:val="single" w:color="auto" w:sz="4" w:space="0"/>
              <w:right w:val="single" w:color="auto" w:sz="4" w:space="0"/>
            </w:tcBorders>
            <w:shd w:val="clear" w:color="auto" w:fill="auto"/>
            <w:vAlign w:val="center"/>
            <w:hideMark/>
          </w:tcPr>
          <w:p w:rsidRPr="00D8254B" w:rsidR="00D8254B" w:rsidP="00D8254B" w:rsidRDefault="00D8254B" w14:paraId="4EA38505" w14:textId="2DB804D2">
            <w:pPr>
              <w:spacing w:after="0" w:line="240" w:lineRule="auto"/>
              <w:rPr>
                <w:rFonts w:ascii="Century Gothic" w:hAnsi="Century Gothic" w:eastAsia="Times New Roman" w:cs="Calibri"/>
                <w:color w:val="000000"/>
                <w:sz w:val="20"/>
                <w:szCs w:val="20"/>
              </w:rPr>
            </w:pPr>
            <w:r w:rsidRPr="00D8254B">
              <w:rPr>
                <w:rFonts w:ascii="Century Gothic" w:hAnsi="Century Gothic" w:eastAsia="Times New Roman" w:cs="Calibri"/>
                <w:color w:val="000000"/>
                <w:sz w:val="20"/>
                <w:szCs w:val="20"/>
              </w:rPr>
              <w:t xml:space="preserve">Capstone </w:t>
            </w:r>
            <w:r w:rsidR="009577A5">
              <w:rPr>
                <w:rFonts w:ascii="Century Gothic" w:hAnsi="Century Gothic" w:eastAsia="Times New Roman" w:cs="Calibri"/>
                <w:color w:val="000000"/>
                <w:sz w:val="20"/>
                <w:szCs w:val="20"/>
              </w:rPr>
              <w:t xml:space="preserve">Project </w:t>
            </w:r>
            <w:r w:rsidRPr="00D8254B">
              <w:rPr>
                <w:rFonts w:ascii="Century Gothic" w:hAnsi="Century Gothic" w:eastAsia="Times New Roman" w:cs="Calibri"/>
                <w:color w:val="000000"/>
                <w:sz w:val="20"/>
                <w:szCs w:val="20"/>
              </w:rPr>
              <w:t>Presentation</w:t>
            </w:r>
          </w:p>
        </w:tc>
        <w:tc>
          <w:tcPr>
            <w:tcW w:w="964" w:type="pct"/>
            <w:tcBorders>
              <w:top w:val="nil"/>
              <w:left w:val="nil"/>
              <w:bottom w:val="single" w:color="auto" w:sz="4" w:space="0"/>
              <w:right w:val="single" w:color="auto" w:sz="4" w:space="0"/>
            </w:tcBorders>
            <w:shd w:val="clear" w:color="auto" w:fill="auto"/>
            <w:vAlign w:val="center"/>
            <w:hideMark/>
          </w:tcPr>
          <w:p w:rsidRPr="00D8254B" w:rsidR="00D8254B" w:rsidP="00D8254B" w:rsidRDefault="00D8254B" w14:paraId="7232FB96" w14:textId="77777777">
            <w:pPr>
              <w:spacing w:after="0" w:line="240" w:lineRule="auto"/>
              <w:rPr>
                <w:rFonts w:ascii="Century Gothic" w:hAnsi="Century Gothic" w:eastAsia="Times New Roman" w:cs="Calibri"/>
                <w:color w:val="000000"/>
                <w:sz w:val="20"/>
                <w:szCs w:val="20"/>
              </w:rPr>
            </w:pPr>
            <w:r w:rsidRPr="00D8254B">
              <w:rPr>
                <w:rFonts w:ascii="Century Gothic" w:hAnsi="Century Gothic" w:eastAsia="Times New Roman" w:cs="Calibri"/>
                <w:color w:val="000000"/>
                <w:sz w:val="20"/>
                <w:szCs w:val="20"/>
              </w:rPr>
              <w:t>15 points</w:t>
            </w:r>
          </w:p>
        </w:tc>
        <w:tc>
          <w:tcPr>
            <w:tcW w:w="1004" w:type="pct"/>
            <w:tcBorders>
              <w:top w:val="nil"/>
              <w:left w:val="nil"/>
              <w:bottom w:val="single" w:color="auto" w:sz="4" w:space="0"/>
              <w:right w:val="single" w:color="auto" w:sz="4" w:space="0"/>
            </w:tcBorders>
            <w:shd w:val="clear" w:color="auto" w:fill="auto"/>
            <w:vAlign w:val="center"/>
            <w:hideMark/>
          </w:tcPr>
          <w:p w:rsidRPr="00D8254B" w:rsidR="00D8254B" w:rsidP="00D8254B" w:rsidRDefault="00D8254B" w14:paraId="28EAA37A" w14:textId="20B4517E">
            <w:pPr>
              <w:spacing w:after="0" w:line="240" w:lineRule="auto"/>
              <w:rPr>
                <w:rFonts w:ascii="Century Gothic" w:hAnsi="Century Gothic" w:eastAsia="Times New Roman" w:cs="Calibri"/>
                <w:color w:val="000000"/>
                <w:sz w:val="20"/>
                <w:szCs w:val="20"/>
              </w:rPr>
            </w:pPr>
            <w:r w:rsidRPr="00D8254B">
              <w:rPr>
                <w:rFonts w:ascii="Century Gothic" w:hAnsi="Century Gothic" w:eastAsia="Times New Roman" w:cs="Calibri"/>
                <w:color w:val="000000"/>
                <w:sz w:val="20"/>
                <w:szCs w:val="20"/>
              </w:rPr>
              <w:t xml:space="preserve">To </w:t>
            </w:r>
            <w:r w:rsidR="00596E8C">
              <w:rPr>
                <w:rFonts w:ascii="Century Gothic" w:hAnsi="Century Gothic" w:eastAsia="Times New Roman" w:cs="Calibri"/>
                <w:color w:val="000000"/>
                <w:sz w:val="20"/>
                <w:szCs w:val="20"/>
              </w:rPr>
              <w:t>be delivered in class on Tues</w:t>
            </w:r>
            <w:r w:rsidRPr="00D8254B">
              <w:rPr>
                <w:rFonts w:ascii="Century Gothic" w:hAnsi="Century Gothic" w:eastAsia="Times New Roman" w:cs="Calibri"/>
                <w:color w:val="000000"/>
                <w:sz w:val="20"/>
                <w:szCs w:val="20"/>
              </w:rPr>
              <w:t xml:space="preserve"> Nov 30</w:t>
            </w:r>
          </w:p>
        </w:tc>
      </w:tr>
      <w:tr w:rsidRPr="00D8254B" w:rsidR="00D8254B" w:rsidTr="00D8254B" w14:paraId="1B4D9B40" w14:textId="77777777">
        <w:trPr>
          <w:trHeight w:val="330"/>
        </w:trPr>
        <w:tc>
          <w:tcPr>
            <w:tcW w:w="5000" w:type="pct"/>
            <w:gridSpan w:val="3"/>
            <w:tcBorders>
              <w:top w:val="single" w:color="auto" w:sz="4" w:space="0"/>
              <w:left w:val="single" w:color="auto" w:sz="4" w:space="0"/>
              <w:bottom w:val="single" w:color="auto" w:sz="4" w:space="0"/>
              <w:right w:val="single" w:color="auto" w:sz="4" w:space="0"/>
            </w:tcBorders>
            <w:shd w:val="clear" w:color="000000" w:fill="D0CECE"/>
            <w:vAlign w:val="center"/>
            <w:hideMark/>
          </w:tcPr>
          <w:p w:rsidRPr="00D8254B" w:rsidR="00D8254B" w:rsidP="00D8254B" w:rsidRDefault="00D8254B" w14:paraId="0A55DEB6" w14:textId="77777777">
            <w:pPr>
              <w:spacing w:after="0" w:line="240" w:lineRule="auto"/>
              <w:jc w:val="center"/>
              <w:rPr>
                <w:rFonts w:ascii="Century Gothic" w:hAnsi="Century Gothic" w:eastAsia="Times New Roman" w:cs="Calibri"/>
                <w:b/>
                <w:bCs/>
                <w:color w:val="000000"/>
                <w:sz w:val="20"/>
                <w:szCs w:val="20"/>
              </w:rPr>
            </w:pPr>
            <w:r w:rsidRPr="00D8254B">
              <w:rPr>
                <w:rFonts w:ascii="Century Gothic" w:hAnsi="Century Gothic" w:eastAsia="Times New Roman" w:cs="Calibri"/>
                <w:b/>
                <w:bCs/>
                <w:color w:val="000000"/>
                <w:sz w:val="20"/>
                <w:szCs w:val="20"/>
              </w:rPr>
              <w:t>WEEK 14 HOMEWORK</w:t>
            </w:r>
          </w:p>
        </w:tc>
      </w:tr>
      <w:tr w:rsidRPr="00D8254B" w:rsidR="00D8254B" w:rsidTr="006B3FC6" w14:paraId="2478F664" w14:textId="77777777">
        <w:trPr>
          <w:trHeight w:val="555"/>
        </w:trPr>
        <w:tc>
          <w:tcPr>
            <w:tcW w:w="3032" w:type="pct"/>
            <w:tcBorders>
              <w:top w:val="nil"/>
              <w:left w:val="single" w:color="auto" w:sz="4" w:space="0"/>
              <w:bottom w:val="single" w:color="auto" w:sz="4" w:space="0"/>
              <w:right w:val="single" w:color="auto" w:sz="4" w:space="0"/>
            </w:tcBorders>
            <w:shd w:val="clear" w:color="auto" w:fill="auto"/>
            <w:vAlign w:val="center"/>
            <w:hideMark/>
          </w:tcPr>
          <w:p w:rsidRPr="00D8254B" w:rsidR="00D8254B" w:rsidP="00D8254B" w:rsidRDefault="00D8254B" w14:paraId="0B49A365" w14:textId="3302ED03">
            <w:pPr>
              <w:spacing w:after="0" w:line="240" w:lineRule="auto"/>
              <w:rPr>
                <w:rFonts w:ascii="Century Gothic" w:hAnsi="Century Gothic" w:eastAsia="Times New Roman" w:cs="Calibri"/>
                <w:color w:val="000000"/>
                <w:sz w:val="20"/>
                <w:szCs w:val="20"/>
              </w:rPr>
            </w:pPr>
            <w:r w:rsidRPr="00D8254B">
              <w:rPr>
                <w:rFonts w:ascii="Century Gothic" w:hAnsi="Century Gothic" w:eastAsia="Times New Roman" w:cs="Calibri"/>
                <w:color w:val="000000"/>
                <w:sz w:val="20"/>
                <w:szCs w:val="20"/>
              </w:rPr>
              <w:t>FYC Course Evaluation</w:t>
            </w:r>
            <w:r w:rsidR="00AC474E">
              <w:rPr>
                <w:rFonts w:ascii="Century Gothic" w:hAnsi="Century Gothic" w:eastAsia="Times New Roman" w:cs="Calibri"/>
                <w:color w:val="000000"/>
                <w:sz w:val="20"/>
                <w:szCs w:val="20"/>
              </w:rPr>
              <w:t xml:space="preserve"> (link in Moodle)</w:t>
            </w:r>
          </w:p>
        </w:tc>
        <w:tc>
          <w:tcPr>
            <w:tcW w:w="964" w:type="pct"/>
            <w:tcBorders>
              <w:top w:val="nil"/>
              <w:left w:val="nil"/>
              <w:bottom w:val="single" w:color="auto" w:sz="4" w:space="0"/>
              <w:right w:val="single" w:color="auto" w:sz="4" w:space="0"/>
            </w:tcBorders>
            <w:shd w:val="clear" w:color="auto" w:fill="000000" w:themeFill="text1"/>
            <w:noWrap/>
            <w:vAlign w:val="center"/>
            <w:hideMark/>
          </w:tcPr>
          <w:p w:rsidRPr="00D8254B" w:rsidR="00D8254B" w:rsidP="00D8254B" w:rsidRDefault="00D8254B" w14:paraId="230E1590" w14:textId="21CE2926">
            <w:pPr>
              <w:spacing w:after="0" w:line="240" w:lineRule="auto"/>
              <w:rPr>
                <w:rFonts w:ascii="Century Gothic" w:hAnsi="Century Gothic" w:eastAsia="Times New Roman" w:cs="Calibri"/>
                <w:color w:val="000000"/>
                <w:sz w:val="20"/>
                <w:szCs w:val="20"/>
              </w:rPr>
            </w:pPr>
          </w:p>
        </w:tc>
        <w:tc>
          <w:tcPr>
            <w:tcW w:w="100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8254B" w:rsidR="00D8254B" w:rsidP="00D8254B" w:rsidRDefault="00596E8C" w14:paraId="6E5DEDCE" w14:textId="293D74D3">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Complete by Fri</w:t>
            </w:r>
            <w:r w:rsidRPr="00D8254B" w:rsidR="00D8254B">
              <w:rPr>
                <w:rFonts w:ascii="Century Gothic" w:hAnsi="Century Gothic" w:eastAsia="Times New Roman" w:cs="Calibri"/>
                <w:color w:val="000000"/>
                <w:sz w:val="20"/>
                <w:szCs w:val="20"/>
              </w:rPr>
              <w:t xml:space="preserve"> Dec 3 @ 11:59pm</w:t>
            </w:r>
          </w:p>
        </w:tc>
      </w:tr>
      <w:tr w:rsidRPr="00D8254B" w:rsidR="006B3FC6" w:rsidTr="006B3FC6" w14:paraId="6DD81E49" w14:textId="77777777">
        <w:trPr>
          <w:trHeight w:val="555"/>
        </w:trPr>
        <w:tc>
          <w:tcPr>
            <w:tcW w:w="3032" w:type="pct"/>
            <w:tcBorders>
              <w:top w:val="single" w:color="auto" w:sz="4" w:space="0"/>
              <w:left w:val="single" w:color="auto" w:sz="4" w:space="0"/>
              <w:bottom w:val="single" w:color="auto" w:sz="4" w:space="0"/>
              <w:right w:val="single" w:color="auto" w:sz="4" w:space="0"/>
            </w:tcBorders>
            <w:shd w:val="clear" w:color="auto" w:fill="auto"/>
            <w:vAlign w:val="center"/>
          </w:tcPr>
          <w:p w:rsidRPr="00D8254B" w:rsidR="006B3FC6" w:rsidP="00D8254B" w:rsidRDefault="006B3FC6" w14:paraId="2EDADD36" w14:textId="2CC15410">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Complete FYM Meeting #2</w:t>
            </w:r>
            <w:r w:rsidR="00EC4EDF">
              <w:rPr>
                <w:rFonts w:ascii="Century Gothic" w:hAnsi="Century Gothic" w:eastAsia="Times New Roman" w:cs="Calibri"/>
                <w:color w:val="000000"/>
                <w:sz w:val="20"/>
                <w:szCs w:val="20"/>
              </w:rPr>
              <w:t xml:space="preserve"> (if you haven’t done so already)</w:t>
            </w:r>
          </w:p>
        </w:tc>
        <w:tc>
          <w:tcPr>
            <w:tcW w:w="964" w:type="pct"/>
            <w:tcBorders>
              <w:top w:val="single" w:color="auto" w:sz="4" w:space="0"/>
              <w:left w:val="nil"/>
              <w:bottom w:val="single" w:color="auto" w:sz="4" w:space="0"/>
              <w:right w:val="single" w:color="auto" w:sz="4" w:space="0"/>
            </w:tcBorders>
            <w:shd w:val="clear" w:color="auto" w:fill="auto"/>
            <w:noWrap/>
            <w:vAlign w:val="center"/>
          </w:tcPr>
          <w:p w:rsidRPr="00D8254B" w:rsidR="006B3FC6" w:rsidP="00D8254B" w:rsidRDefault="006B3FC6" w14:paraId="1D6522C8" w14:textId="19C773FE">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See Week 13</w:t>
            </w:r>
          </w:p>
        </w:tc>
        <w:tc>
          <w:tcPr>
            <w:tcW w:w="1004" w:type="pct"/>
            <w:tcBorders>
              <w:top w:val="single" w:color="auto" w:sz="4" w:space="0"/>
              <w:left w:val="single" w:color="auto" w:sz="4" w:space="0"/>
              <w:bottom w:val="single" w:color="auto" w:sz="4" w:space="0"/>
              <w:right w:val="single" w:color="auto" w:sz="4" w:space="0"/>
            </w:tcBorders>
            <w:shd w:val="clear" w:color="auto" w:fill="auto"/>
            <w:vAlign w:val="center"/>
          </w:tcPr>
          <w:p w:rsidRPr="00D8254B" w:rsidR="006B3FC6" w:rsidP="00D8254B" w:rsidRDefault="006B3FC6" w14:paraId="4BF4150B" w14:textId="43966673">
            <w:pPr>
              <w:spacing w:after="0" w:line="240" w:lineRule="auto"/>
              <w:rPr>
                <w:rFonts w:ascii="Century Gothic" w:hAnsi="Century Gothic" w:eastAsia="Times New Roman" w:cs="Calibri"/>
                <w:color w:val="000000"/>
                <w:sz w:val="20"/>
                <w:szCs w:val="20"/>
              </w:rPr>
            </w:pPr>
            <w:r>
              <w:rPr>
                <w:rFonts w:ascii="Century Gothic" w:hAnsi="Century Gothic" w:eastAsia="Times New Roman" w:cs="Calibri"/>
                <w:color w:val="000000"/>
                <w:sz w:val="20"/>
                <w:szCs w:val="20"/>
              </w:rPr>
              <w:t>Complete by Fri Dec 3</w:t>
            </w:r>
          </w:p>
        </w:tc>
      </w:tr>
    </w:tbl>
    <w:p w:rsidR="006B3FC6" w:rsidP="00120793" w:rsidRDefault="006B3FC6" w14:paraId="40591FFE" w14:textId="33B90235">
      <w:pPr>
        <w:rPr>
          <w:rFonts w:ascii="Century Gothic" w:hAnsi="Century Gothic"/>
          <w:b/>
          <w:u w:val="single"/>
        </w:rPr>
      </w:pPr>
    </w:p>
    <w:p w:rsidRPr="006B3FC6" w:rsidR="006B3FC6" w:rsidP="006B3FC6" w:rsidRDefault="006B3FC6" w14:paraId="3DFF5F83" w14:textId="77777777">
      <w:pPr>
        <w:rPr>
          <w:rFonts w:ascii="Century Gothic" w:hAnsi="Century Gothic"/>
        </w:rPr>
      </w:pPr>
    </w:p>
    <w:p w:rsidRPr="006B3FC6" w:rsidR="006B3FC6" w:rsidP="006B3FC6" w:rsidRDefault="006B3FC6" w14:paraId="5D41311E" w14:textId="77777777">
      <w:pPr>
        <w:rPr>
          <w:rFonts w:ascii="Century Gothic" w:hAnsi="Century Gothic"/>
        </w:rPr>
      </w:pPr>
    </w:p>
    <w:p w:rsidRPr="006B3FC6" w:rsidR="006B3FC6" w:rsidP="006B3FC6" w:rsidRDefault="006B3FC6" w14:paraId="6EA5B584" w14:textId="77777777">
      <w:pPr>
        <w:rPr>
          <w:rFonts w:ascii="Century Gothic" w:hAnsi="Century Gothic"/>
        </w:rPr>
      </w:pPr>
    </w:p>
    <w:p w:rsidR="006B3FC6" w:rsidP="006B3FC6" w:rsidRDefault="006B3FC6" w14:paraId="5B967C53" w14:textId="6631785F">
      <w:pPr>
        <w:rPr>
          <w:rFonts w:ascii="Century Gothic" w:hAnsi="Century Gothic"/>
        </w:rPr>
      </w:pPr>
    </w:p>
    <w:p w:rsidR="006B3FC6" w:rsidP="006B3FC6" w:rsidRDefault="006B3FC6" w14:paraId="12E3B240" w14:textId="4439FDA4">
      <w:pPr>
        <w:rPr>
          <w:rFonts w:ascii="Century Gothic" w:hAnsi="Century Gothic"/>
        </w:rPr>
      </w:pPr>
    </w:p>
    <w:p w:rsidRPr="006B3FC6" w:rsidR="00612218" w:rsidP="006B3FC6" w:rsidRDefault="006B3FC6" w14:paraId="7FC465D9" w14:textId="2C843DE7">
      <w:pPr>
        <w:tabs>
          <w:tab w:val="left" w:pos="4563"/>
        </w:tabs>
        <w:rPr>
          <w:rFonts w:ascii="Century Gothic" w:hAnsi="Century Gothic"/>
        </w:rPr>
      </w:pPr>
      <w:r>
        <w:rPr>
          <w:rFonts w:ascii="Century Gothic" w:hAnsi="Century Gothic"/>
        </w:rPr>
        <w:tab/>
      </w:r>
    </w:p>
    <w:sectPr w:rsidRPr="006B3FC6" w:rsidR="00612218" w:rsidSect="00C2036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C33"/>
    <w:multiLevelType w:val="hybridMultilevel"/>
    <w:tmpl w:val="D2BC2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6408B8"/>
    <w:multiLevelType w:val="multilevel"/>
    <w:tmpl w:val="772C33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89586A"/>
    <w:multiLevelType w:val="multilevel"/>
    <w:tmpl w:val="67D005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8F1D44"/>
    <w:multiLevelType w:val="hybridMultilevel"/>
    <w:tmpl w:val="F0E8AE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A6628F"/>
    <w:multiLevelType w:val="hybridMultilevel"/>
    <w:tmpl w:val="AF2A4CF4"/>
    <w:lvl w:ilvl="0" w:tplc="3D24231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26267D"/>
    <w:multiLevelType w:val="hybridMultilevel"/>
    <w:tmpl w:val="6F7C8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5F2003"/>
    <w:multiLevelType w:val="hybridMultilevel"/>
    <w:tmpl w:val="7EF287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890650"/>
    <w:multiLevelType w:val="hybridMultilevel"/>
    <w:tmpl w:val="B8E4961A"/>
    <w:lvl w:ilvl="0" w:tplc="1BAC1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47C9"/>
    <w:multiLevelType w:val="hybridMultilevel"/>
    <w:tmpl w:val="77B016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6D1B53"/>
    <w:multiLevelType w:val="hybridMultilevel"/>
    <w:tmpl w:val="D12891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010B5C"/>
    <w:multiLevelType w:val="hybridMultilevel"/>
    <w:tmpl w:val="FFD432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DD40677"/>
    <w:multiLevelType w:val="hybridMultilevel"/>
    <w:tmpl w:val="C52A512A"/>
    <w:lvl w:ilvl="0" w:tplc="184C9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D40E0"/>
    <w:multiLevelType w:val="hybridMultilevel"/>
    <w:tmpl w:val="0EE6D23C"/>
    <w:lvl w:ilvl="0" w:tplc="3D24231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6AB044C"/>
    <w:multiLevelType w:val="multilevel"/>
    <w:tmpl w:val="337C7D72"/>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4" w15:restartNumberingAfterBreak="0">
    <w:nsid w:val="6760294E"/>
    <w:multiLevelType w:val="hybridMultilevel"/>
    <w:tmpl w:val="BECC4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A087683"/>
    <w:multiLevelType w:val="hybridMultilevel"/>
    <w:tmpl w:val="946EBB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C803BCF"/>
    <w:multiLevelType w:val="hybridMultilevel"/>
    <w:tmpl w:val="6ACC9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F920173"/>
    <w:multiLevelType w:val="multilevel"/>
    <w:tmpl w:val="9320B3C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2660934"/>
    <w:multiLevelType w:val="multilevel"/>
    <w:tmpl w:val="972E4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2B43E26"/>
    <w:multiLevelType w:val="multilevel"/>
    <w:tmpl w:val="FDD690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2C823B3"/>
    <w:multiLevelType w:val="hybridMultilevel"/>
    <w:tmpl w:val="69845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1"/>
  </w:num>
  <w:num w:numId="3">
    <w:abstractNumId w:val="4"/>
  </w:num>
  <w:num w:numId="4">
    <w:abstractNumId w:val="12"/>
  </w:num>
  <w:num w:numId="5">
    <w:abstractNumId w:val="5"/>
  </w:num>
  <w:num w:numId="6">
    <w:abstractNumId w:val="1"/>
  </w:num>
  <w:num w:numId="7">
    <w:abstractNumId w:val="15"/>
  </w:num>
  <w:num w:numId="8">
    <w:abstractNumId w:val="13"/>
  </w:num>
  <w:num w:numId="9">
    <w:abstractNumId w:val="17"/>
  </w:num>
  <w:num w:numId="10">
    <w:abstractNumId w:val="16"/>
  </w:num>
  <w:num w:numId="11">
    <w:abstractNumId w:val="6"/>
  </w:num>
  <w:num w:numId="12">
    <w:abstractNumId w:val="0"/>
  </w:num>
  <w:num w:numId="13">
    <w:abstractNumId w:val="10"/>
  </w:num>
  <w:num w:numId="14">
    <w:abstractNumId w:val="2"/>
  </w:num>
  <w:num w:numId="15">
    <w:abstractNumId w:val="9"/>
  </w:num>
  <w:num w:numId="16">
    <w:abstractNumId w:val="3"/>
  </w:num>
  <w:num w:numId="17">
    <w:abstractNumId w:val="20"/>
  </w:num>
  <w:num w:numId="18">
    <w:abstractNumId w:val="18"/>
  </w:num>
  <w:num w:numId="19">
    <w:abstractNumId w:val="1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6F"/>
    <w:rsid w:val="00024095"/>
    <w:rsid w:val="00093BB7"/>
    <w:rsid w:val="000B3FE2"/>
    <w:rsid w:val="000E08A8"/>
    <w:rsid w:val="00104A3D"/>
    <w:rsid w:val="00120793"/>
    <w:rsid w:val="001323A0"/>
    <w:rsid w:val="00182F78"/>
    <w:rsid w:val="00191AC4"/>
    <w:rsid w:val="001B3207"/>
    <w:rsid w:val="001C0358"/>
    <w:rsid w:val="002B4F6C"/>
    <w:rsid w:val="002C12FB"/>
    <w:rsid w:val="002C356F"/>
    <w:rsid w:val="00311413"/>
    <w:rsid w:val="00347625"/>
    <w:rsid w:val="00351668"/>
    <w:rsid w:val="00352E63"/>
    <w:rsid w:val="003638C8"/>
    <w:rsid w:val="004B4E38"/>
    <w:rsid w:val="004D5997"/>
    <w:rsid w:val="004F510A"/>
    <w:rsid w:val="004F6C1F"/>
    <w:rsid w:val="00500FB0"/>
    <w:rsid w:val="00511588"/>
    <w:rsid w:val="005245AB"/>
    <w:rsid w:val="00563C28"/>
    <w:rsid w:val="00584876"/>
    <w:rsid w:val="00596E8C"/>
    <w:rsid w:val="005D6138"/>
    <w:rsid w:val="005D76E3"/>
    <w:rsid w:val="005E565B"/>
    <w:rsid w:val="00612218"/>
    <w:rsid w:val="00633AD6"/>
    <w:rsid w:val="006709C9"/>
    <w:rsid w:val="006B3FC6"/>
    <w:rsid w:val="006E266A"/>
    <w:rsid w:val="00722D92"/>
    <w:rsid w:val="00746BB9"/>
    <w:rsid w:val="007719EE"/>
    <w:rsid w:val="007B0FE2"/>
    <w:rsid w:val="007C45DB"/>
    <w:rsid w:val="007C534C"/>
    <w:rsid w:val="007D42FA"/>
    <w:rsid w:val="007E78D2"/>
    <w:rsid w:val="00814ABE"/>
    <w:rsid w:val="00847F8D"/>
    <w:rsid w:val="00893DA2"/>
    <w:rsid w:val="008A1F3D"/>
    <w:rsid w:val="008A36B5"/>
    <w:rsid w:val="008B31FA"/>
    <w:rsid w:val="008F69AF"/>
    <w:rsid w:val="00914C83"/>
    <w:rsid w:val="009577A5"/>
    <w:rsid w:val="00970243"/>
    <w:rsid w:val="00984C01"/>
    <w:rsid w:val="009C2766"/>
    <w:rsid w:val="009F7019"/>
    <w:rsid w:val="00A134FB"/>
    <w:rsid w:val="00A2595F"/>
    <w:rsid w:val="00A87244"/>
    <w:rsid w:val="00AC474E"/>
    <w:rsid w:val="00B03A36"/>
    <w:rsid w:val="00B12128"/>
    <w:rsid w:val="00B310DB"/>
    <w:rsid w:val="00B71020"/>
    <w:rsid w:val="00BA6B8A"/>
    <w:rsid w:val="00C1090E"/>
    <w:rsid w:val="00C2036F"/>
    <w:rsid w:val="00C33988"/>
    <w:rsid w:val="00C5554B"/>
    <w:rsid w:val="00C81542"/>
    <w:rsid w:val="00C81F47"/>
    <w:rsid w:val="00CB6DAC"/>
    <w:rsid w:val="00CC3BA1"/>
    <w:rsid w:val="00D002D4"/>
    <w:rsid w:val="00D20CD7"/>
    <w:rsid w:val="00D346DE"/>
    <w:rsid w:val="00D43F0A"/>
    <w:rsid w:val="00D57D31"/>
    <w:rsid w:val="00D760D6"/>
    <w:rsid w:val="00D81F9B"/>
    <w:rsid w:val="00D8254B"/>
    <w:rsid w:val="00D917E6"/>
    <w:rsid w:val="00E14A9E"/>
    <w:rsid w:val="00E613D1"/>
    <w:rsid w:val="00E91CFE"/>
    <w:rsid w:val="00E97D38"/>
    <w:rsid w:val="00EB1754"/>
    <w:rsid w:val="00EB32C3"/>
    <w:rsid w:val="00EC4EDF"/>
    <w:rsid w:val="00ED59C9"/>
    <w:rsid w:val="00EF179D"/>
    <w:rsid w:val="00F15542"/>
    <w:rsid w:val="00F86F6D"/>
    <w:rsid w:val="00FC1261"/>
    <w:rsid w:val="00FF48A5"/>
    <w:rsid w:val="1373D495"/>
    <w:rsid w:val="27C49EAD"/>
    <w:rsid w:val="28A17D64"/>
    <w:rsid w:val="2DE0C70E"/>
    <w:rsid w:val="4736CCDF"/>
    <w:rsid w:val="527A50A3"/>
    <w:rsid w:val="6018805D"/>
    <w:rsid w:val="6086C3C1"/>
    <w:rsid w:val="65A8D9B1"/>
    <w:rsid w:val="6F097786"/>
    <w:rsid w:val="71F91DD2"/>
    <w:rsid w:val="74D50343"/>
    <w:rsid w:val="7C23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E190"/>
  <w15:chartTrackingRefBased/>
  <w15:docId w15:val="{10373074-846C-43DF-9166-79C4D0EE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036F"/>
  </w:style>
  <w:style w:type="paragraph" w:styleId="Heading2">
    <w:name w:val="heading 2"/>
    <w:basedOn w:val="Normal"/>
    <w:next w:val="Normal"/>
    <w:link w:val="Heading2Char"/>
    <w:uiPriority w:val="9"/>
    <w:semiHidden/>
    <w:unhideWhenUsed/>
    <w:qFormat/>
    <w:rsid w:val="00352E6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4">
    <w:name w:val="heading 4"/>
    <w:basedOn w:val="Normal"/>
    <w:link w:val="Heading4Char"/>
    <w:uiPriority w:val="9"/>
    <w:qFormat/>
    <w:rsid w:val="00C2036F"/>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2036F"/>
    <w:rPr>
      <w:color w:val="0000FF"/>
      <w:u w:val="single"/>
    </w:rPr>
  </w:style>
  <w:style w:type="paragraph" w:styleId="ListParagraph">
    <w:name w:val="List Paragraph"/>
    <w:basedOn w:val="Normal"/>
    <w:uiPriority w:val="34"/>
    <w:qFormat/>
    <w:rsid w:val="00C2036F"/>
    <w:pPr>
      <w:ind w:left="720"/>
      <w:contextualSpacing/>
    </w:pPr>
  </w:style>
  <w:style w:type="table" w:styleId="TableGrid">
    <w:name w:val="Table Grid"/>
    <w:basedOn w:val="TableNormal"/>
    <w:uiPriority w:val="39"/>
    <w:rsid w:val="00C203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C2036F"/>
    <w:pPr>
      <w:spacing w:before="100" w:beforeAutospacing="1" w:after="100" w:afterAutospacing="1" w:line="240" w:lineRule="auto"/>
    </w:pPr>
    <w:rPr>
      <w:rFonts w:ascii="Times New Roman" w:hAnsi="Times New Roman" w:eastAsia="Times New Roman" w:cs="Times New Roman"/>
      <w:sz w:val="24"/>
      <w:szCs w:val="24"/>
    </w:rPr>
  </w:style>
  <w:style w:type="character" w:styleId="Heading4Char" w:customStyle="1">
    <w:name w:val="Heading 4 Char"/>
    <w:basedOn w:val="DefaultParagraphFont"/>
    <w:link w:val="Heading4"/>
    <w:uiPriority w:val="9"/>
    <w:rsid w:val="00C2036F"/>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uiPriority w:val="9"/>
    <w:semiHidden/>
    <w:rsid w:val="00352E63"/>
    <w:rPr>
      <w:rFonts w:asciiTheme="majorHAnsi" w:hAnsiTheme="majorHAnsi" w:eastAsiaTheme="majorEastAsia" w:cstheme="majorBidi"/>
      <w:color w:val="2E74B5" w:themeColor="accent1" w:themeShade="BF"/>
      <w:sz w:val="26"/>
      <w:szCs w:val="26"/>
    </w:rPr>
  </w:style>
  <w:style w:type="paragraph" w:styleId="paragraph" w:customStyle="1">
    <w:name w:val="paragraph"/>
    <w:basedOn w:val="Normal"/>
    <w:rsid w:val="00D8254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8254B"/>
  </w:style>
  <w:style w:type="character" w:styleId="eop" w:customStyle="1">
    <w:name w:val="eop"/>
    <w:basedOn w:val="DefaultParagraphFont"/>
    <w:rsid w:val="00D8254B"/>
  </w:style>
  <w:style w:type="paragraph" w:styleId="Default" w:customStyle="1">
    <w:name w:val="Default"/>
    <w:rsid w:val="00914C8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8745">
      <w:bodyDiv w:val="1"/>
      <w:marLeft w:val="0"/>
      <w:marRight w:val="0"/>
      <w:marTop w:val="0"/>
      <w:marBottom w:val="0"/>
      <w:divBdr>
        <w:top w:val="none" w:sz="0" w:space="0" w:color="auto"/>
        <w:left w:val="none" w:sz="0" w:space="0" w:color="auto"/>
        <w:bottom w:val="none" w:sz="0" w:space="0" w:color="auto"/>
        <w:right w:val="none" w:sz="0" w:space="0" w:color="auto"/>
      </w:divBdr>
      <w:divsChild>
        <w:div w:id="325211098">
          <w:marLeft w:val="0"/>
          <w:marRight w:val="0"/>
          <w:marTop w:val="0"/>
          <w:marBottom w:val="0"/>
          <w:divBdr>
            <w:top w:val="none" w:sz="0" w:space="0" w:color="auto"/>
            <w:left w:val="none" w:sz="0" w:space="0" w:color="auto"/>
            <w:bottom w:val="none" w:sz="0" w:space="0" w:color="auto"/>
            <w:right w:val="none" w:sz="0" w:space="0" w:color="auto"/>
          </w:divBdr>
          <w:divsChild>
            <w:div w:id="1193762379">
              <w:marLeft w:val="0"/>
              <w:marRight w:val="0"/>
              <w:marTop w:val="0"/>
              <w:marBottom w:val="0"/>
              <w:divBdr>
                <w:top w:val="none" w:sz="0" w:space="0" w:color="auto"/>
                <w:left w:val="none" w:sz="0" w:space="0" w:color="auto"/>
                <w:bottom w:val="none" w:sz="0" w:space="0" w:color="auto"/>
                <w:right w:val="none" w:sz="0" w:space="0" w:color="auto"/>
              </w:divBdr>
              <w:divsChild>
                <w:div w:id="12238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611">
          <w:marLeft w:val="0"/>
          <w:marRight w:val="0"/>
          <w:marTop w:val="0"/>
          <w:marBottom w:val="0"/>
          <w:divBdr>
            <w:top w:val="none" w:sz="0" w:space="0" w:color="auto"/>
            <w:left w:val="none" w:sz="0" w:space="0" w:color="auto"/>
            <w:bottom w:val="none" w:sz="0" w:space="0" w:color="auto"/>
            <w:right w:val="none" w:sz="0" w:space="0" w:color="auto"/>
          </w:divBdr>
          <w:divsChild>
            <w:div w:id="423301448">
              <w:marLeft w:val="0"/>
              <w:marRight w:val="0"/>
              <w:marTop w:val="0"/>
              <w:marBottom w:val="0"/>
              <w:divBdr>
                <w:top w:val="none" w:sz="0" w:space="0" w:color="auto"/>
                <w:left w:val="none" w:sz="0" w:space="0" w:color="auto"/>
                <w:bottom w:val="none" w:sz="0" w:space="0" w:color="auto"/>
                <w:right w:val="none" w:sz="0" w:space="0" w:color="auto"/>
              </w:divBdr>
              <w:divsChild>
                <w:div w:id="338436376">
                  <w:marLeft w:val="0"/>
                  <w:marRight w:val="0"/>
                  <w:marTop w:val="0"/>
                  <w:marBottom w:val="0"/>
                  <w:divBdr>
                    <w:top w:val="none" w:sz="0" w:space="0" w:color="auto"/>
                    <w:left w:val="none" w:sz="0" w:space="0" w:color="auto"/>
                    <w:bottom w:val="none" w:sz="0" w:space="0" w:color="auto"/>
                    <w:right w:val="none" w:sz="0" w:space="0" w:color="auto"/>
                  </w:divBdr>
                  <w:divsChild>
                    <w:div w:id="572860830">
                      <w:marLeft w:val="0"/>
                      <w:marRight w:val="0"/>
                      <w:marTop w:val="0"/>
                      <w:marBottom w:val="0"/>
                      <w:divBdr>
                        <w:top w:val="none" w:sz="0" w:space="0" w:color="auto"/>
                        <w:left w:val="none" w:sz="0" w:space="0" w:color="auto"/>
                        <w:bottom w:val="none" w:sz="0" w:space="0" w:color="auto"/>
                        <w:right w:val="none" w:sz="0" w:space="0" w:color="auto"/>
                      </w:divBdr>
                      <w:divsChild>
                        <w:div w:id="19495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2993">
      <w:bodyDiv w:val="1"/>
      <w:marLeft w:val="0"/>
      <w:marRight w:val="0"/>
      <w:marTop w:val="0"/>
      <w:marBottom w:val="0"/>
      <w:divBdr>
        <w:top w:val="none" w:sz="0" w:space="0" w:color="auto"/>
        <w:left w:val="none" w:sz="0" w:space="0" w:color="auto"/>
        <w:bottom w:val="none" w:sz="0" w:space="0" w:color="auto"/>
        <w:right w:val="none" w:sz="0" w:space="0" w:color="auto"/>
      </w:divBdr>
    </w:div>
    <w:div w:id="339091841">
      <w:bodyDiv w:val="1"/>
      <w:marLeft w:val="0"/>
      <w:marRight w:val="0"/>
      <w:marTop w:val="0"/>
      <w:marBottom w:val="0"/>
      <w:divBdr>
        <w:top w:val="none" w:sz="0" w:space="0" w:color="auto"/>
        <w:left w:val="none" w:sz="0" w:space="0" w:color="auto"/>
        <w:bottom w:val="none" w:sz="0" w:space="0" w:color="auto"/>
        <w:right w:val="none" w:sz="0" w:space="0" w:color="auto"/>
      </w:divBdr>
    </w:div>
    <w:div w:id="359091443">
      <w:bodyDiv w:val="1"/>
      <w:marLeft w:val="0"/>
      <w:marRight w:val="0"/>
      <w:marTop w:val="0"/>
      <w:marBottom w:val="0"/>
      <w:divBdr>
        <w:top w:val="none" w:sz="0" w:space="0" w:color="auto"/>
        <w:left w:val="none" w:sz="0" w:space="0" w:color="auto"/>
        <w:bottom w:val="none" w:sz="0" w:space="0" w:color="auto"/>
        <w:right w:val="none" w:sz="0" w:space="0" w:color="auto"/>
      </w:divBdr>
    </w:div>
    <w:div w:id="586620799">
      <w:bodyDiv w:val="1"/>
      <w:marLeft w:val="0"/>
      <w:marRight w:val="0"/>
      <w:marTop w:val="0"/>
      <w:marBottom w:val="0"/>
      <w:divBdr>
        <w:top w:val="none" w:sz="0" w:space="0" w:color="auto"/>
        <w:left w:val="none" w:sz="0" w:space="0" w:color="auto"/>
        <w:bottom w:val="none" w:sz="0" w:space="0" w:color="auto"/>
        <w:right w:val="none" w:sz="0" w:space="0" w:color="auto"/>
      </w:divBdr>
    </w:div>
    <w:div w:id="613559869">
      <w:bodyDiv w:val="1"/>
      <w:marLeft w:val="0"/>
      <w:marRight w:val="0"/>
      <w:marTop w:val="0"/>
      <w:marBottom w:val="0"/>
      <w:divBdr>
        <w:top w:val="none" w:sz="0" w:space="0" w:color="auto"/>
        <w:left w:val="none" w:sz="0" w:space="0" w:color="auto"/>
        <w:bottom w:val="none" w:sz="0" w:space="0" w:color="auto"/>
        <w:right w:val="none" w:sz="0" w:space="0" w:color="auto"/>
      </w:divBdr>
    </w:div>
    <w:div w:id="663775957">
      <w:bodyDiv w:val="1"/>
      <w:marLeft w:val="0"/>
      <w:marRight w:val="0"/>
      <w:marTop w:val="0"/>
      <w:marBottom w:val="0"/>
      <w:divBdr>
        <w:top w:val="none" w:sz="0" w:space="0" w:color="auto"/>
        <w:left w:val="none" w:sz="0" w:space="0" w:color="auto"/>
        <w:bottom w:val="none" w:sz="0" w:space="0" w:color="auto"/>
        <w:right w:val="none" w:sz="0" w:space="0" w:color="auto"/>
      </w:divBdr>
    </w:div>
    <w:div w:id="712191099">
      <w:bodyDiv w:val="1"/>
      <w:marLeft w:val="0"/>
      <w:marRight w:val="0"/>
      <w:marTop w:val="0"/>
      <w:marBottom w:val="0"/>
      <w:divBdr>
        <w:top w:val="none" w:sz="0" w:space="0" w:color="auto"/>
        <w:left w:val="none" w:sz="0" w:space="0" w:color="auto"/>
        <w:bottom w:val="none" w:sz="0" w:space="0" w:color="auto"/>
        <w:right w:val="none" w:sz="0" w:space="0" w:color="auto"/>
      </w:divBdr>
    </w:div>
    <w:div w:id="764035355">
      <w:bodyDiv w:val="1"/>
      <w:marLeft w:val="0"/>
      <w:marRight w:val="0"/>
      <w:marTop w:val="0"/>
      <w:marBottom w:val="0"/>
      <w:divBdr>
        <w:top w:val="none" w:sz="0" w:space="0" w:color="auto"/>
        <w:left w:val="none" w:sz="0" w:space="0" w:color="auto"/>
        <w:bottom w:val="none" w:sz="0" w:space="0" w:color="auto"/>
        <w:right w:val="none" w:sz="0" w:space="0" w:color="auto"/>
      </w:divBdr>
    </w:div>
    <w:div w:id="765493078">
      <w:bodyDiv w:val="1"/>
      <w:marLeft w:val="0"/>
      <w:marRight w:val="0"/>
      <w:marTop w:val="0"/>
      <w:marBottom w:val="0"/>
      <w:divBdr>
        <w:top w:val="none" w:sz="0" w:space="0" w:color="auto"/>
        <w:left w:val="none" w:sz="0" w:space="0" w:color="auto"/>
        <w:bottom w:val="none" w:sz="0" w:space="0" w:color="auto"/>
        <w:right w:val="none" w:sz="0" w:space="0" w:color="auto"/>
      </w:divBdr>
    </w:div>
    <w:div w:id="853034526">
      <w:bodyDiv w:val="1"/>
      <w:marLeft w:val="0"/>
      <w:marRight w:val="0"/>
      <w:marTop w:val="0"/>
      <w:marBottom w:val="0"/>
      <w:divBdr>
        <w:top w:val="none" w:sz="0" w:space="0" w:color="auto"/>
        <w:left w:val="none" w:sz="0" w:space="0" w:color="auto"/>
        <w:bottom w:val="none" w:sz="0" w:space="0" w:color="auto"/>
        <w:right w:val="none" w:sz="0" w:space="0" w:color="auto"/>
      </w:divBdr>
    </w:div>
    <w:div w:id="897202040">
      <w:bodyDiv w:val="1"/>
      <w:marLeft w:val="0"/>
      <w:marRight w:val="0"/>
      <w:marTop w:val="0"/>
      <w:marBottom w:val="0"/>
      <w:divBdr>
        <w:top w:val="none" w:sz="0" w:space="0" w:color="auto"/>
        <w:left w:val="none" w:sz="0" w:space="0" w:color="auto"/>
        <w:bottom w:val="none" w:sz="0" w:space="0" w:color="auto"/>
        <w:right w:val="none" w:sz="0" w:space="0" w:color="auto"/>
      </w:divBdr>
    </w:div>
    <w:div w:id="956906631">
      <w:bodyDiv w:val="1"/>
      <w:marLeft w:val="0"/>
      <w:marRight w:val="0"/>
      <w:marTop w:val="0"/>
      <w:marBottom w:val="0"/>
      <w:divBdr>
        <w:top w:val="none" w:sz="0" w:space="0" w:color="auto"/>
        <w:left w:val="none" w:sz="0" w:space="0" w:color="auto"/>
        <w:bottom w:val="none" w:sz="0" w:space="0" w:color="auto"/>
        <w:right w:val="none" w:sz="0" w:space="0" w:color="auto"/>
      </w:divBdr>
    </w:div>
    <w:div w:id="957637664">
      <w:bodyDiv w:val="1"/>
      <w:marLeft w:val="0"/>
      <w:marRight w:val="0"/>
      <w:marTop w:val="0"/>
      <w:marBottom w:val="0"/>
      <w:divBdr>
        <w:top w:val="none" w:sz="0" w:space="0" w:color="auto"/>
        <w:left w:val="none" w:sz="0" w:space="0" w:color="auto"/>
        <w:bottom w:val="none" w:sz="0" w:space="0" w:color="auto"/>
        <w:right w:val="none" w:sz="0" w:space="0" w:color="auto"/>
      </w:divBdr>
    </w:div>
    <w:div w:id="1026558721">
      <w:bodyDiv w:val="1"/>
      <w:marLeft w:val="0"/>
      <w:marRight w:val="0"/>
      <w:marTop w:val="0"/>
      <w:marBottom w:val="0"/>
      <w:divBdr>
        <w:top w:val="none" w:sz="0" w:space="0" w:color="auto"/>
        <w:left w:val="none" w:sz="0" w:space="0" w:color="auto"/>
        <w:bottom w:val="none" w:sz="0" w:space="0" w:color="auto"/>
        <w:right w:val="none" w:sz="0" w:space="0" w:color="auto"/>
      </w:divBdr>
    </w:div>
    <w:div w:id="1030571902">
      <w:bodyDiv w:val="1"/>
      <w:marLeft w:val="0"/>
      <w:marRight w:val="0"/>
      <w:marTop w:val="0"/>
      <w:marBottom w:val="0"/>
      <w:divBdr>
        <w:top w:val="none" w:sz="0" w:space="0" w:color="auto"/>
        <w:left w:val="none" w:sz="0" w:space="0" w:color="auto"/>
        <w:bottom w:val="none" w:sz="0" w:space="0" w:color="auto"/>
        <w:right w:val="none" w:sz="0" w:space="0" w:color="auto"/>
      </w:divBdr>
    </w:div>
    <w:div w:id="1041520490">
      <w:bodyDiv w:val="1"/>
      <w:marLeft w:val="0"/>
      <w:marRight w:val="0"/>
      <w:marTop w:val="0"/>
      <w:marBottom w:val="0"/>
      <w:divBdr>
        <w:top w:val="none" w:sz="0" w:space="0" w:color="auto"/>
        <w:left w:val="none" w:sz="0" w:space="0" w:color="auto"/>
        <w:bottom w:val="none" w:sz="0" w:space="0" w:color="auto"/>
        <w:right w:val="none" w:sz="0" w:space="0" w:color="auto"/>
      </w:divBdr>
    </w:div>
    <w:div w:id="1212765299">
      <w:bodyDiv w:val="1"/>
      <w:marLeft w:val="0"/>
      <w:marRight w:val="0"/>
      <w:marTop w:val="0"/>
      <w:marBottom w:val="0"/>
      <w:divBdr>
        <w:top w:val="none" w:sz="0" w:space="0" w:color="auto"/>
        <w:left w:val="none" w:sz="0" w:space="0" w:color="auto"/>
        <w:bottom w:val="none" w:sz="0" w:space="0" w:color="auto"/>
        <w:right w:val="none" w:sz="0" w:space="0" w:color="auto"/>
      </w:divBdr>
    </w:div>
    <w:div w:id="1288857259">
      <w:bodyDiv w:val="1"/>
      <w:marLeft w:val="0"/>
      <w:marRight w:val="0"/>
      <w:marTop w:val="0"/>
      <w:marBottom w:val="0"/>
      <w:divBdr>
        <w:top w:val="none" w:sz="0" w:space="0" w:color="auto"/>
        <w:left w:val="none" w:sz="0" w:space="0" w:color="auto"/>
        <w:bottom w:val="none" w:sz="0" w:space="0" w:color="auto"/>
        <w:right w:val="none" w:sz="0" w:space="0" w:color="auto"/>
      </w:divBdr>
    </w:div>
    <w:div w:id="1298604169">
      <w:bodyDiv w:val="1"/>
      <w:marLeft w:val="0"/>
      <w:marRight w:val="0"/>
      <w:marTop w:val="0"/>
      <w:marBottom w:val="0"/>
      <w:divBdr>
        <w:top w:val="none" w:sz="0" w:space="0" w:color="auto"/>
        <w:left w:val="none" w:sz="0" w:space="0" w:color="auto"/>
        <w:bottom w:val="none" w:sz="0" w:space="0" w:color="auto"/>
        <w:right w:val="none" w:sz="0" w:space="0" w:color="auto"/>
      </w:divBdr>
    </w:div>
    <w:div w:id="1311907893">
      <w:bodyDiv w:val="1"/>
      <w:marLeft w:val="0"/>
      <w:marRight w:val="0"/>
      <w:marTop w:val="0"/>
      <w:marBottom w:val="0"/>
      <w:divBdr>
        <w:top w:val="none" w:sz="0" w:space="0" w:color="auto"/>
        <w:left w:val="none" w:sz="0" w:space="0" w:color="auto"/>
        <w:bottom w:val="none" w:sz="0" w:space="0" w:color="auto"/>
        <w:right w:val="none" w:sz="0" w:space="0" w:color="auto"/>
      </w:divBdr>
    </w:div>
    <w:div w:id="1362050978">
      <w:bodyDiv w:val="1"/>
      <w:marLeft w:val="0"/>
      <w:marRight w:val="0"/>
      <w:marTop w:val="0"/>
      <w:marBottom w:val="0"/>
      <w:divBdr>
        <w:top w:val="none" w:sz="0" w:space="0" w:color="auto"/>
        <w:left w:val="none" w:sz="0" w:space="0" w:color="auto"/>
        <w:bottom w:val="none" w:sz="0" w:space="0" w:color="auto"/>
        <w:right w:val="none" w:sz="0" w:space="0" w:color="auto"/>
      </w:divBdr>
    </w:div>
    <w:div w:id="1389260665">
      <w:bodyDiv w:val="1"/>
      <w:marLeft w:val="0"/>
      <w:marRight w:val="0"/>
      <w:marTop w:val="0"/>
      <w:marBottom w:val="0"/>
      <w:divBdr>
        <w:top w:val="none" w:sz="0" w:space="0" w:color="auto"/>
        <w:left w:val="none" w:sz="0" w:space="0" w:color="auto"/>
        <w:bottom w:val="none" w:sz="0" w:space="0" w:color="auto"/>
        <w:right w:val="none" w:sz="0" w:space="0" w:color="auto"/>
      </w:divBdr>
      <w:divsChild>
        <w:div w:id="656300448">
          <w:marLeft w:val="0"/>
          <w:marRight w:val="0"/>
          <w:marTop w:val="0"/>
          <w:marBottom w:val="0"/>
          <w:divBdr>
            <w:top w:val="none" w:sz="0" w:space="0" w:color="auto"/>
            <w:left w:val="none" w:sz="0" w:space="0" w:color="auto"/>
            <w:bottom w:val="none" w:sz="0" w:space="0" w:color="auto"/>
            <w:right w:val="none" w:sz="0" w:space="0" w:color="auto"/>
          </w:divBdr>
          <w:divsChild>
            <w:div w:id="633487821">
              <w:marLeft w:val="0"/>
              <w:marRight w:val="0"/>
              <w:marTop w:val="0"/>
              <w:marBottom w:val="0"/>
              <w:divBdr>
                <w:top w:val="none" w:sz="0" w:space="0" w:color="auto"/>
                <w:left w:val="none" w:sz="0" w:space="0" w:color="auto"/>
                <w:bottom w:val="none" w:sz="0" w:space="0" w:color="auto"/>
                <w:right w:val="none" w:sz="0" w:space="0" w:color="auto"/>
              </w:divBdr>
            </w:div>
            <w:div w:id="794830021">
              <w:marLeft w:val="0"/>
              <w:marRight w:val="0"/>
              <w:marTop w:val="0"/>
              <w:marBottom w:val="0"/>
              <w:divBdr>
                <w:top w:val="none" w:sz="0" w:space="0" w:color="auto"/>
                <w:left w:val="none" w:sz="0" w:space="0" w:color="auto"/>
                <w:bottom w:val="none" w:sz="0" w:space="0" w:color="auto"/>
                <w:right w:val="none" w:sz="0" w:space="0" w:color="auto"/>
              </w:divBdr>
            </w:div>
          </w:divsChild>
        </w:div>
        <w:div w:id="1990473283">
          <w:marLeft w:val="0"/>
          <w:marRight w:val="0"/>
          <w:marTop w:val="0"/>
          <w:marBottom w:val="0"/>
          <w:divBdr>
            <w:top w:val="none" w:sz="0" w:space="0" w:color="auto"/>
            <w:left w:val="none" w:sz="0" w:space="0" w:color="auto"/>
            <w:bottom w:val="none" w:sz="0" w:space="0" w:color="auto"/>
            <w:right w:val="none" w:sz="0" w:space="0" w:color="auto"/>
          </w:divBdr>
          <w:divsChild>
            <w:div w:id="10146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677">
      <w:bodyDiv w:val="1"/>
      <w:marLeft w:val="0"/>
      <w:marRight w:val="0"/>
      <w:marTop w:val="0"/>
      <w:marBottom w:val="0"/>
      <w:divBdr>
        <w:top w:val="none" w:sz="0" w:space="0" w:color="auto"/>
        <w:left w:val="none" w:sz="0" w:space="0" w:color="auto"/>
        <w:bottom w:val="none" w:sz="0" w:space="0" w:color="auto"/>
        <w:right w:val="none" w:sz="0" w:space="0" w:color="auto"/>
      </w:divBdr>
    </w:div>
    <w:div w:id="1524249787">
      <w:bodyDiv w:val="1"/>
      <w:marLeft w:val="0"/>
      <w:marRight w:val="0"/>
      <w:marTop w:val="0"/>
      <w:marBottom w:val="0"/>
      <w:divBdr>
        <w:top w:val="none" w:sz="0" w:space="0" w:color="auto"/>
        <w:left w:val="none" w:sz="0" w:space="0" w:color="auto"/>
        <w:bottom w:val="none" w:sz="0" w:space="0" w:color="auto"/>
        <w:right w:val="none" w:sz="0" w:space="0" w:color="auto"/>
      </w:divBdr>
    </w:div>
    <w:div w:id="1532692128">
      <w:bodyDiv w:val="1"/>
      <w:marLeft w:val="0"/>
      <w:marRight w:val="0"/>
      <w:marTop w:val="0"/>
      <w:marBottom w:val="0"/>
      <w:divBdr>
        <w:top w:val="none" w:sz="0" w:space="0" w:color="auto"/>
        <w:left w:val="none" w:sz="0" w:space="0" w:color="auto"/>
        <w:bottom w:val="none" w:sz="0" w:space="0" w:color="auto"/>
        <w:right w:val="none" w:sz="0" w:space="0" w:color="auto"/>
      </w:divBdr>
    </w:div>
    <w:div w:id="1535313476">
      <w:bodyDiv w:val="1"/>
      <w:marLeft w:val="0"/>
      <w:marRight w:val="0"/>
      <w:marTop w:val="0"/>
      <w:marBottom w:val="0"/>
      <w:divBdr>
        <w:top w:val="none" w:sz="0" w:space="0" w:color="auto"/>
        <w:left w:val="none" w:sz="0" w:space="0" w:color="auto"/>
        <w:bottom w:val="none" w:sz="0" w:space="0" w:color="auto"/>
        <w:right w:val="none" w:sz="0" w:space="0" w:color="auto"/>
      </w:divBdr>
    </w:div>
    <w:div w:id="1569194081">
      <w:bodyDiv w:val="1"/>
      <w:marLeft w:val="0"/>
      <w:marRight w:val="0"/>
      <w:marTop w:val="0"/>
      <w:marBottom w:val="0"/>
      <w:divBdr>
        <w:top w:val="none" w:sz="0" w:space="0" w:color="auto"/>
        <w:left w:val="none" w:sz="0" w:space="0" w:color="auto"/>
        <w:bottom w:val="none" w:sz="0" w:space="0" w:color="auto"/>
        <w:right w:val="none" w:sz="0" w:space="0" w:color="auto"/>
      </w:divBdr>
    </w:div>
    <w:div w:id="1632860513">
      <w:bodyDiv w:val="1"/>
      <w:marLeft w:val="0"/>
      <w:marRight w:val="0"/>
      <w:marTop w:val="0"/>
      <w:marBottom w:val="0"/>
      <w:divBdr>
        <w:top w:val="none" w:sz="0" w:space="0" w:color="auto"/>
        <w:left w:val="none" w:sz="0" w:space="0" w:color="auto"/>
        <w:bottom w:val="none" w:sz="0" w:space="0" w:color="auto"/>
        <w:right w:val="none" w:sz="0" w:space="0" w:color="auto"/>
      </w:divBdr>
    </w:div>
    <w:div w:id="1691223299">
      <w:bodyDiv w:val="1"/>
      <w:marLeft w:val="0"/>
      <w:marRight w:val="0"/>
      <w:marTop w:val="0"/>
      <w:marBottom w:val="0"/>
      <w:divBdr>
        <w:top w:val="none" w:sz="0" w:space="0" w:color="auto"/>
        <w:left w:val="none" w:sz="0" w:space="0" w:color="auto"/>
        <w:bottom w:val="none" w:sz="0" w:space="0" w:color="auto"/>
        <w:right w:val="none" w:sz="0" w:space="0" w:color="auto"/>
      </w:divBdr>
    </w:div>
    <w:div w:id="1704743242">
      <w:bodyDiv w:val="1"/>
      <w:marLeft w:val="0"/>
      <w:marRight w:val="0"/>
      <w:marTop w:val="0"/>
      <w:marBottom w:val="0"/>
      <w:divBdr>
        <w:top w:val="none" w:sz="0" w:space="0" w:color="auto"/>
        <w:left w:val="none" w:sz="0" w:space="0" w:color="auto"/>
        <w:bottom w:val="none" w:sz="0" w:space="0" w:color="auto"/>
        <w:right w:val="none" w:sz="0" w:space="0" w:color="auto"/>
      </w:divBdr>
    </w:div>
    <w:div w:id="1745449577">
      <w:bodyDiv w:val="1"/>
      <w:marLeft w:val="0"/>
      <w:marRight w:val="0"/>
      <w:marTop w:val="0"/>
      <w:marBottom w:val="0"/>
      <w:divBdr>
        <w:top w:val="none" w:sz="0" w:space="0" w:color="auto"/>
        <w:left w:val="none" w:sz="0" w:space="0" w:color="auto"/>
        <w:bottom w:val="none" w:sz="0" w:space="0" w:color="auto"/>
        <w:right w:val="none" w:sz="0" w:space="0" w:color="auto"/>
      </w:divBdr>
    </w:div>
    <w:div w:id="1747336692">
      <w:bodyDiv w:val="1"/>
      <w:marLeft w:val="0"/>
      <w:marRight w:val="0"/>
      <w:marTop w:val="0"/>
      <w:marBottom w:val="0"/>
      <w:divBdr>
        <w:top w:val="none" w:sz="0" w:space="0" w:color="auto"/>
        <w:left w:val="none" w:sz="0" w:space="0" w:color="auto"/>
        <w:bottom w:val="none" w:sz="0" w:space="0" w:color="auto"/>
        <w:right w:val="none" w:sz="0" w:space="0" w:color="auto"/>
      </w:divBdr>
    </w:div>
    <w:div w:id="1879388957">
      <w:bodyDiv w:val="1"/>
      <w:marLeft w:val="0"/>
      <w:marRight w:val="0"/>
      <w:marTop w:val="0"/>
      <w:marBottom w:val="0"/>
      <w:divBdr>
        <w:top w:val="none" w:sz="0" w:space="0" w:color="auto"/>
        <w:left w:val="none" w:sz="0" w:space="0" w:color="auto"/>
        <w:bottom w:val="none" w:sz="0" w:space="0" w:color="auto"/>
        <w:right w:val="none" w:sz="0" w:space="0" w:color="auto"/>
      </w:divBdr>
    </w:div>
    <w:div w:id="20668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elpdesk@centre.edu" TargetMode="External" Id="rId13" /><Relationship Type="http://schemas.openxmlformats.org/officeDocument/2006/relationships/hyperlink" Target="https://centre.co1.qualtrics.com/jfe/form/SV_0cDQKyf4SjLrCC2" TargetMode="External" Id="rId18" /><Relationship Type="http://schemas.openxmlformats.org/officeDocument/2006/relationships/hyperlink" Target="https://centreedu-my.sharepoint.com/:w:/g/personal/alycia_tidrick_centre_edu/ESzattB2WQZOh3kaxfskAgYB0-mTNW1VlWg2llE68mxT7w?e=b60Pe9" TargetMode="External" Id="rId26" /><Relationship Type="http://schemas.openxmlformats.org/officeDocument/2006/relationships/customXml" Target="../customXml/item3.xml" Id="rId3" /><Relationship Type="http://schemas.openxmlformats.org/officeDocument/2006/relationships/hyperlink" Target="https://www.youtube.com/watch?v=9_QZF_B9Gq8" TargetMode="External" Id="rId21" /><Relationship Type="http://schemas.openxmlformats.org/officeDocument/2006/relationships/settings" Target="settings.xml" Id="rId7" /><Relationship Type="http://schemas.openxmlformats.org/officeDocument/2006/relationships/hyperlink" Target="https://centrenet.centre.edu/ICS/StaticPages/KnowledgeBaseDocuments/Centre%20PaperCut%20Print%20Setup%20Guide%20Aug%202015.pdf" TargetMode="External" Id="rId12" /><Relationship Type="http://schemas.openxmlformats.org/officeDocument/2006/relationships/hyperlink" Target="https://hbr.org/podcast/2019/12/the-art-of-asking-for-and-getting-help" TargetMode="External" Id="rId17" /><Relationship Type="http://schemas.openxmlformats.org/officeDocument/2006/relationships/hyperlink" Target="https://centreedu-my.sharepoint.com/:w:/g/personal/alycia_tidrick_centre_edu/EY9vDdkIF3dJofv1aV3nFs4BnrEbityAXeeBUt4O9-0jiA?e=UQcuGb" TargetMode="External" Id="rId25" /><Relationship Type="http://schemas.openxmlformats.org/officeDocument/2006/relationships/customXml" Target="../customXml/item2.xml" Id="rId2" /><Relationship Type="http://schemas.openxmlformats.org/officeDocument/2006/relationships/hyperlink" Target="https://centreedu-my.sharepoint.com/:b:/g/personal/alycia_tidrick_centre_edu/EW-eJ7Di4c9Pj81Cz-ppowIBZ0XaJn85qrz90d_B9d3OzA?e=2cNs8L" TargetMode="External" Id="rId16" /><Relationship Type="http://schemas.openxmlformats.org/officeDocument/2006/relationships/hyperlink" Target="https://youtu.be/tI7ico60vzw"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cusato@centre.edu" TargetMode="External" Id="rId11" /><Relationship Type="http://schemas.openxmlformats.org/officeDocument/2006/relationships/hyperlink" Target="https://centre.co1.qualtrics.com/jfe/form/SV_bQIHGDORvco0zC6" TargetMode="External" Id="rId24" /><Relationship Type="http://schemas.openxmlformats.org/officeDocument/2006/relationships/numbering" Target="numbering.xml" Id="rId5" /><Relationship Type="http://schemas.openxmlformats.org/officeDocument/2006/relationships/hyperlink" Target="mailto:helpdesk@centre.edu" TargetMode="External" Id="rId15" /><Relationship Type="http://schemas.openxmlformats.org/officeDocument/2006/relationships/hyperlink" Target="https://centre.co1.qualtrics.com/jfe/form/SV_07DqY0ixlZ1vsTc" TargetMode="External" Id="rId23" /><Relationship Type="http://schemas.openxmlformats.org/officeDocument/2006/relationships/fontTable" Target="fontTable.xml" Id="rId28" /><Relationship Type="http://schemas.openxmlformats.org/officeDocument/2006/relationships/hyperlink" Target="mailto:b.cusato@centre.edu" TargetMode="External" Id="rId10" /><Relationship Type="http://schemas.openxmlformats.org/officeDocument/2006/relationships/hyperlink" Target="https://centreedu-my.sharepoint.com/:w:/g/personal/alycia_tidrick_centre_edu/ETiaOFLwEl1BtqVpr7oY4tkB1b5S6GMOKKJfFtQrUq66NA?e=H2yeqJ" TargetMode="Externa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centrenet.centre.edu/ICS/StaticPages/KnowledgeBaseDocuments/Centre%20PaperCut%20Print%20Setup%20Guide%20Aug%202015.pdf" TargetMode="External" Id="rId14" /><Relationship Type="http://schemas.openxmlformats.org/officeDocument/2006/relationships/hyperlink" Target="https://app.peardeck.com/student/tkvscyunn" TargetMode="External" Id="rId22" /><Relationship Type="http://schemas.openxmlformats.org/officeDocument/2006/relationships/hyperlink" Target="https://centreedu-my.sharepoint.com/:w:/g/personal/alycia_tidrick_centre_edu/ESzattB2WQZOh3kaxfskAgYB0-mTNW1VlWg2llE68mxT7w?e=b60Pe9"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4131-9C8D-4D8F-8EAC-D1FDE04826BB}"/>
</file>

<file path=customXml/itemProps2.xml><?xml version="1.0" encoding="utf-8"?>
<ds:datastoreItem xmlns:ds="http://schemas.openxmlformats.org/officeDocument/2006/customXml" ds:itemID="{B45A5E18-284E-4662-A76E-7682A0F42433}">
  <ds:schemaRefs>
    <ds:schemaRef ds:uri="http://schemas.microsoft.com/sharepoint/v3/contenttype/forms"/>
  </ds:schemaRefs>
</ds:datastoreItem>
</file>

<file path=customXml/itemProps3.xml><?xml version="1.0" encoding="utf-8"?>
<ds:datastoreItem xmlns:ds="http://schemas.openxmlformats.org/officeDocument/2006/customXml" ds:itemID="{9E3A96E6-9EDA-4390-B855-95D8A4598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3E22F-27CD-45AE-9D30-1AB0CB5D5C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K. Tidrick</dc:creator>
  <cp:keywords/>
  <dc:description/>
  <cp:lastModifiedBy>Alycia K. Tidrick</cp:lastModifiedBy>
  <cp:revision>6</cp:revision>
  <cp:lastPrinted>2021-05-17T16:40:00Z</cp:lastPrinted>
  <dcterms:created xsi:type="dcterms:W3CDTF">2021-05-12T19:49:00Z</dcterms:created>
  <dcterms:modified xsi:type="dcterms:W3CDTF">2021-05-21T19:42:44Z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